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1FF4" w14:textId="0D54A941" w:rsidR="0044029C" w:rsidRPr="006544EC" w:rsidRDefault="0044029C" w:rsidP="0044029C">
      <w:pPr>
        <w:jc w:val="center"/>
        <w:rPr>
          <w:rFonts w:ascii="ＭＳ ゴシック" w:eastAsia="ＭＳ ゴシック" w:hAnsi="ＭＳ ゴシック"/>
        </w:rPr>
      </w:pPr>
      <w:r w:rsidRPr="006544EC">
        <w:rPr>
          <w:rFonts w:ascii="ＭＳ ゴシック" w:eastAsia="ＭＳ ゴシック" w:hAnsi="ＭＳ ゴシック" w:hint="eastAsia"/>
        </w:rPr>
        <w:t>令和</w:t>
      </w:r>
      <w:r w:rsidR="008D10D4">
        <w:rPr>
          <w:rFonts w:ascii="ＭＳ ゴシック" w:eastAsia="ＭＳ ゴシック" w:hAnsi="ＭＳ ゴシック" w:hint="eastAsia"/>
        </w:rPr>
        <w:t>４</w:t>
      </w:r>
      <w:r w:rsidRPr="006544EC">
        <w:rPr>
          <w:rFonts w:ascii="ＭＳ ゴシック" w:eastAsia="ＭＳ ゴシック" w:hAnsi="ＭＳ ゴシック" w:hint="eastAsia"/>
        </w:rPr>
        <w:t>年度高等学校における</w:t>
      </w:r>
      <w:r w:rsidRPr="006544EC">
        <w:rPr>
          <w:rFonts w:ascii="ＭＳ ゴシック" w:eastAsia="ＭＳ ゴシック" w:hAnsi="ＭＳ ゴシック"/>
        </w:rPr>
        <w:t>通級による指導に関わる指導者研究</w:t>
      </w:r>
      <w:r w:rsidRPr="006544EC">
        <w:rPr>
          <w:rFonts w:ascii="ＭＳ ゴシック" w:eastAsia="ＭＳ ゴシック" w:hAnsi="ＭＳ ゴシック" w:hint="eastAsia"/>
        </w:rPr>
        <w:t>協議会</w:t>
      </w:r>
    </w:p>
    <w:p w14:paraId="2D57B593" w14:textId="77B6C513" w:rsidR="0044029C" w:rsidRPr="006544EC" w:rsidRDefault="0044029C" w:rsidP="0044029C">
      <w:pPr>
        <w:spacing w:after="240"/>
        <w:jc w:val="center"/>
        <w:rPr>
          <w:rFonts w:ascii="ＭＳ ゴシック" w:eastAsia="ＭＳ ゴシック" w:hAnsi="ＭＳ ゴシック"/>
        </w:rPr>
      </w:pPr>
      <w:r w:rsidRPr="006544EC">
        <w:rPr>
          <w:rFonts w:ascii="ＭＳ ゴシック" w:eastAsia="ＭＳ ゴシック" w:hAnsi="ＭＳ ゴシック" w:hint="eastAsia"/>
        </w:rPr>
        <w:t>受講者レポート様式：</w:t>
      </w:r>
      <w:r w:rsidR="00467C67" w:rsidRPr="006544EC">
        <w:rPr>
          <w:rFonts w:ascii="ＭＳ ゴシック" w:eastAsia="ＭＳ ゴシック" w:hAnsi="ＭＳ ゴシック" w:hint="eastAsia"/>
        </w:rPr>
        <w:t>教育</w:t>
      </w:r>
      <w:r w:rsidR="00E85A51" w:rsidRPr="006544EC">
        <w:rPr>
          <w:rFonts w:ascii="ＭＳ ゴシック" w:eastAsia="ＭＳ ゴシック" w:hAnsi="ＭＳ ゴシック" w:hint="eastAsia"/>
        </w:rPr>
        <w:t>委員会</w:t>
      </w:r>
      <w:r w:rsidRPr="006544EC">
        <w:rPr>
          <w:rFonts w:ascii="ＭＳ ゴシック" w:eastAsia="ＭＳ ゴシック" w:hAnsi="ＭＳ ゴシック" w:hint="eastAsia"/>
        </w:rPr>
        <w:t>用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059"/>
        <w:gridCol w:w="1495"/>
        <w:gridCol w:w="2906"/>
        <w:gridCol w:w="2883"/>
      </w:tblGrid>
      <w:tr w:rsidR="006544EC" w:rsidRPr="006544EC" w14:paraId="29C09B5B" w14:textId="77777777" w:rsidTr="00EF7DA4">
        <w:trPr>
          <w:tblHeader/>
        </w:trPr>
        <w:tc>
          <w:tcPr>
            <w:tcW w:w="1274" w:type="dxa"/>
            <w:shd w:val="clear" w:color="auto" w:fill="auto"/>
            <w:vAlign w:val="center"/>
          </w:tcPr>
          <w:p w14:paraId="60D2721D" w14:textId="77777777" w:rsidR="00221EF3" w:rsidRPr="006544EC" w:rsidRDefault="00221EF3" w:rsidP="00221E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受講番号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09B2E" w14:textId="77777777" w:rsidR="00221EF3" w:rsidRPr="006544EC" w:rsidRDefault="00221EF3" w:rsidP="00221E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29D" w14:textId="77777777" w:rsidR="00221EF3" w:rsidRPr="006544EC" w:rsidRDefault="00221EF3" w:rsidP="00221E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職名・氏名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9600" w14:textId="2C740266" w:rsidR="00221EF3" w:rsidRPr="006544EC" w:rsidRDefault="00221EF3" w:rsidP="00221E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57545" w14:textId="3FE26780" w:rsidR="00221EF3" w:rsidRPr="006544EC" w:rsidRDefault="00221EF3" w:rsidP="00221EF3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通級担当年数（　　）年</w:t>
            </w:r>
          </w:p>
        </w:tc>
      </w:tr>
      <w:tr w:rsidR="006544EC" w:rsidRPr="006544EC" w14:paraId="641CAB1C" w14:textId="77777777" w:rsidTr="00817559">
        <w:trPr>
          <w:tblHeader/>
        </w:trPr>
        <w:tc>
          <w:tcPr>
            <w:tcW w:w="9617" w:type="dxa"/>
            <w:gridSpan w:val="5"/>
            <w:shd w:val="clear" w:color="auto" w:fill="auto"/>
            <w:vAlign w:val="center"/>
          </w:tcPr>
          <w:p w14:paraId="536BA819" w14:textId="2D5E06BC" w:rsidR="00EF7DA4" w:rsidRPr="006544EC" w:rsidRDefault="00EF7DA4" w:rsidP="00EF7DA4">
            <w:pPr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自治体名・所属課（室）：</w:t>
            </w:r>
          </w:p>
        </w:tc>
      </w:tr>
      <w:tr w:rsidR="00EF7DA4" w:rsidRPr="006544EC" w14:paraId="72B6AEA6" w14:textId="77777777" w:rsidTr="00173C64">
        <w:trPr>
          <w:tblHeader/>
        </w:trPr>
        <w:tc>
          <w:tcPr>
            <w:tcW w:w="9617" w:type="dxa"/>
            <w:gridSpan w:val="5"/>
            <w:shd w:val="clear" w:color="auto" w:fill="auto"/>
            <w:vAlign w:val="center"/>
          </w:tcPr>
          <w:p w14:paraId="261AF1B0" w14:textId="77CF1579" w:rsidR="00EF7DA4" w:rsidRPr="006544EC" w:rsidRDefault="008D10D4" w:rsidP="00EF7DA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EF7DA4" w:rsidRPr="006544EC">
              <w:rPr>
                <w:rFonts w:ascii="ＭＳ 明朝" w:hAnsi="ＭＳ 明朝" w:hint="eastAsia"/>
                <w:sz w:val="22"/>
                <w:szCs w:val="22"/>
              </w:rPr>
              <w:t>年５月１日現在で通級による指導を実施している高等学校の数：（　　　）校</w:t>
            </w:r>
          </w:p>
        </w:tc>
      </w:tr>
    </w:tbl>
    <w:p w14:paraId="08461250" w14:textId="77777777" w:rsidR="00221EF3" w:rsidRPr="006544EC" w:rsidRDefault="00221EF3" w:rsidP="00221EF3"/>
    <w:p w14:paraId="46840A8F" w14:textId="21768D1F" w:rsidR="0044029C" w:rsidRPr="006544EC" w:rsidRDefault="0044029C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BB1085" w:rsidRPr="006544EC">
        <w:rPr>
          <w:rFonts w:asciiTheme="majorEastAsia" w:eastAsiaTheme="majorEastAsia" w:hAnsiTheme="majorEastAsia" w:hint="eastAsia"/>
          <w:sz w:val="22"/>
          <w:szCs w:val="22"/>
        </w:rPr>
        <w:t>貴自治体の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高等学校における通級による指導の実践を振り返って</w:t>
      </w:r>
    </w:p>
    <w:p w14:paraId="5295E90A" w14:textId="77777777" w:rsidR="0044029C" w:rsidRPr="006544EC" w:rsidRDefault="0044029C" w:rsidP="00E85A51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・評価の欄に、◎：できている、○概ねできている、●課題である　を記入してください。</w:t>
      </w:r>
    </w:p>
    <w:p w14:paraId="5C19FD59" w14:textId="6C993B95" w:rsidR="0044029C" w:rsidRPr="006544EC" w:rsidRDefault="0044029C" w:rsidP="00E85A51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・希望の欄に、</w:t>
      </w:r>
      <w:r w:rsidR="00AA3885">
        <w:rPr>
          <w:rFonts w:asciiTheme="majorEastAsia" w:eastAsiaTheme="majorEastAsia" w:hAnsiTheme="majorEastAsia" w:hint="eastAsia"/>
          <w:sz w:val="22"/>
          <w:szCs w:val="22"/>
        </w:rPr>
        <w:t>班別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協議のテーマ希望を１～３まで順に記入してください。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6"/>
        <w:gridCol w:w="6188"/>
        <w:gridCol w:w="1205"/>
        <w:gridCol w:w="1205"/>
      </w:tblGrid>
      <w:tr w:rsidR="006544EC" w:rsidRPr="006544EC" w14:paraId="061A4F36" w14:textId="77777777" w:rsidTr="00AB6DC5">
        <w:trPr>
          <w:trHeight w:val="340"/>
        </w:trPr>
        <w:tc>
          <w:tcPr>
            <w:tcW w:w="616" w:type="dxa"/>
            <w:vAlign w:val="center"/>
          </w:tcPr>
          <w:p w14:paraId="6C191B91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8" w:type="dxa"/>
            <w:vAlign w:val="center"/>
          </w:tcPr>
          <w:p w14:paraId="1A437A85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取組</w:t>
            </w:r>
          </w:p>
        </w:tc>
        <w:tc>
          <w:tcPr>
            <w:tcW w:w="1205" w:type="dxa"/>
            <w:vAlign w:val="center"/>
          </w:tcPr>
          <w:p w14:paraId="29C00913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評価</w:t>
            </w:r>
          </w:p>
        </w:tc>
        <w:tc>
          <w:tcPr>
            <w:tcW w:w="1205" w:type="dxa"/>
            <w:vAlign w:val="center"/>
          </w:tcPr>
          <w:p w14:paraId="4728DFB0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6544EC" w:rsidRPr="006544EC" w14:paraId="30CEA839" w14:textId="77777777" w:rsidTr="00AB6DC5">
        <w:tc>
          <w:tcPr>
            <w:tcW w:w="616" w:type="dxa"/>
            <w:vAlign w:val="center"/>
          </w:tcPr>
          <w:p w14:paraId="3A5D9027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6188" w:type="dxa"/>
            <w:vAlign w:val="center"/>
          </w:tcPr>
          <w:p w14:paraId="326FF139" w14:textId="036AD8AE" w:rsidR="0044029C" w:rsidRPr="006544EC" w:rsidRDefault="00EF6B4E" w:rsidP="00EF6B4E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担当者の養成及び専門性向上</w:t>
            </w:r>
          </w:p>
        </w:tc>
        <w:tc>
          <w:tcPr>
            <w:tcW w:w="1205" w:type="dxa"/>
            <w:vAlign w:val="center"/>
          </w:tcPr>
          <w:p w14:paraId="0B85F55F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2D22F2F0" w14:textId="77777777" w:rsidR="0044029C" w:rsidRPr="006544EC" w:rsidRDefault="0044029C" w:rsidP="00127D0E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4B091D44" w14:textId="77777777" w:rsidTr="00AB6DC5">
        <w:tc>
          <w:tcPr>
            <w:tcW w:w="616" w:type="dxa"/>
            <w:vAlign w:val="center"/>
          </w:tcPr>
          <w:p w14:paraId="03184DAE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6188" w:type="dxa"/>
            <w:vAlign w:val="center"/>
          </w:tcPr>
          <w:p w14:paraId="5668BDD0" w14:textId="133797E0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通級による指導実施校への指導・助言</w:t>
            </w:r>
          </w:p>
        </w:tc>
        <w:tc>
          <w:tcPr>
            <w:tcW w:w="1205" w:type="dxa"/>
            <w:vAlign w:val="center"/>
          </w:tcPr>
          <w:p w14:paraId="0B46B7D9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3307BDCD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54A7D0BC" w14:textId="77777777" w:rsidTr="00AB6DC5">
        <w:tc>
          <w:tcPr>
            <w:tcW w:w="616" w:type="dxa"/>
            <w:vAlign w:val="center"/>
          </w:tcPr>
          <w:p w14:paraId="37B49198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6188" w:type="dxa"/>
            <w:vAlign w:val="center"/>
          </w:tcPr>
          <w:p w14:paraId="25425088" w14:textId="56CA38BA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個別の指導計画、個別の教育支援計画の作成・活用</w:t>
            </w:r>
          </w:p>
        </w:tc>
        <w:tc>
          <w:tcPr>
            <w:tcW w:w="1205" w:type="dxa"/>
            <w:vAlign w:val="center"/>
          </w:tcPr>
          <w:p w14:paraId="7C1842DA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49C9900B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7797A8FF" w14:textId="77777777" w:rsidTr="00AB6DC5">
        <w:tc>
          <w:tcPr>
            <w:tcW w:w="616" w:type="dxa"/>
            <w:vAlign w:val="center"/>
          </w:tcPr>
          <w:p w14:paraId="44FF94DD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6188" w:type="dxa"/>
            <w:vAlign w:val="center"/>
          </w:tcPr>
          <w:p w14:paraId="1BFEB096" w14:textId="26EF14EF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指導の評価及び単位認定の在り方</w:t>
            </w:r>
          </w:p>
        </w:tc>
        <w:tc>
          <w:tcPr>
            <w:tcW w:w="1205" w:type="dxa"/>
            <w:vAlign w:val="center"/>
          </w:tcPr>
          <w:p w14:paraId="14C93D37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73E2ED7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1A8427E4" w14:textId="77777777" w:rsidTr="00AB6DC5">
        <w:tc>
          <w:tcPr>
            <w:tcW w:w="616" w:type="dxa"/>
            <w:vAlign w:val="center"/>
          </w:tcPr>
          <w:p w14:paraId="103B3600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6188" w:type="dxa"/>
            <w:vAlign w:val="center"/>
          </w:tcPr>
          <w:p w14:paraId="4A935F1D" w14:textId="3D02D4BD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自治体内の全ての高等学校における通級による指導への理解</w:t>
            </w:r>
          </w:p>
        </w:tc>
        <w:tc>
          <w:tcPr>
            <w:tcW w:w="1205" w:type="dxa"/>
            <w:vAlign w:val="center"/>
          </w:tcPr>
          <w:p w14:paraId="12B4AF75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38BBDFC4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0CE8313B" w14:textId="77777777" w:rsidTr="00AB6DC5">
        <w:tc>
          <w:tcPr>
            <w:tcW w:w="616" w:type="dxa"/>
            <w:vAlign w:val="center"/>
          </w:tcPr>
          <w:p w14:paraId="5AFB0675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6188" w:type="dxa"/>
            <w:vAlign w:val="center"/>
          </w:tcPr>
          <w:p w14:paraId="6B338BEB" w14:textId="7A88735F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教育委員会の他課（室）との連携</w:t>
            </w:r>
          </w:p>
        </w:tc>
        <w:tc>
          <w:tcPr>
            <w:tcW w:w="1205" w:type="dxa"/>
            <w:vAlign w:val="center"/>
          </w:tcPr>
          <w:p w14:paraId="338BB946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124F727F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0F8695DB" w14:textId="77777777" w:rsidTr="00AB6DC5">
        <w:tc>
          <w:tcPr>
            <w:tcW w:w="616" w:type="dxa"/>
            <w:vAlign w:val="center"/>
          </w:tcPr>
          <w:p w14:paraId="42B555A9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6188" w:type="dxa"/>
            <w:vAlign w:val="center"/>
          </w:tcPr>
          <w:p w14:paraId="41A41B32" w14:textId="5FBF08BC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保護者や中学校、地域等への理解啓発</w:t>
            </w:r>
          </w:p>
        </w:tc>
        <w:tc>
          <w:tcPr>
            <w:tcW w:w="1205" w:type="dxa"/>
            <w:vAlign w:val="center"/>
          </w:tcPr>
          <w:p w14:paraId="4FB42F18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4E7F9511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4FE362EC" w14:textId="77777777" w:rsidTr="00AB6DC5">
        <w:tc>
          <w:tcPr>
            <w:tcW w:w="616" w:type="dxa"/>
            <w:vAlign w:val="center"/>
          </w:tcPr>
          <w:p w14:paraId="392F9C85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6188" w:type="dxa"/>
            <w:vAlign w:val="center"/>
          </w:tcPr>
          <w:p w14:paraId="7294695D" w14:textId="30815E6F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通級による指導実施体制の構築</w:t>
            </w:r>
          </w:p>
        </w:tc>
        <w:tc>
          <w:tcPr>
            <w:tcW w:w="1205" w:type="dxa"/>
            <w:vAlign w:val="center"/>
          </w:tcPr>
          <w:p w14:paraId="429B06D4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5061B82C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3B39CF01" w14:textId="77777777" w:rsidTr="00AB6DC5">
        <w:tc>
          <w:tcPr>
            <w:tcW w:w="616" w:type="dxa"/>
            <w:vAlign w:val="center"/>
          </w:tcPr>
          <w:p w14:paraId="6156EA00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6188" w:type="dxa"/>
            <w:vAlign w:val="center"/>
          </w:tcPr>
          <w:p w14:paraId="5E5BDBEA" w14:textId="0DA690D8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今後の施策展開（巡回指導・他校通級等を含む）</w:t>
            </w:r>
          </w:p>
        </w:tc>
        <w:tc>
          <w:tcPr>
            <w:tcW w:w="1205" w:type="dxa"/>
            <w:vAlign w:val="center"/>
          </w:tcPr>
          <w:p w14:paraId="051078A7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3F14D92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  <w:tr w:rsidR="00696024" w:rsidRPr="006544EC" w14:paraId="566F142D" w14:textId="77777777" w:rsidTr="00AB6DC5">
        <w:tc>
          <w:tcPr>
            <w:tcW w:w="616" w:type="dxa"/>
            <w:vAlign w:val="center"/>
          </w:tcPr>
          <w:p w14:paraId="33C72198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6188" w:type="dxa"/>
            <w:vAlign w:val="center"/>
          </w:tcPr>
          <w:p w14:paraId="4A0F6B4F" w14:textId="77777777" w:rsidR="00696024" w:rsidRPr="006544EC" w:rsidRDefault="00696024" w:rsidP="00696024">
            <w:pPr>
              <w:spacing w:line="300" w:lineRule="exact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その他</w:t>
            </w:r>
          </w:p>
          <w:p w14:paraId="7960A1F3" w14:textId="4C94A26B" w:rsidR="00696024" w:rsidRPr="006544EC" w:rsidRDefault="00696024" w:rsidP="00696024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1205" w:type="dxa"/>
            <w:vAlign w:val="center"/>
          </w:tcPr>
          <w:p w14:paraId="0B31F066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15E03C1E" w14:textId="77777777" w:rsidR="00696024" w:rsidRPr="006544EC" w:rsidRDefault="00696024" w:rsidP="0069602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5C3BE8" w14:textId="61D1A28F" w:rsidR="0044029C" w:rsidRPr="006544EC" w:rsidRDefault="0044029C" w:rsidP="0044029C">
      <w:pPr>
        <w:rPr>
          <w:sz w:val="22"/>
          <w:szCs w:val="22"/>
        </w:rPr>
      </w:pPr>
    </w:p>
    <w:p w14:paraId="3172F5F8" w14:textId="72785609" w:rsidR="0044029C" w:rsidRPr="006544EC" w:rsidRDefault="0044029C" w:rsidP="002D1CDC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２．貴</w:t>
      </w:r>
      <w:r w:rsidR="00E85A51" w:rsidRPr="006544EC">
        <w:rPr>
          <w:rFonts w:asciiTheme="majorEastAsia" w:eastAsiaTheme="majorEastAsia" w:hAnsiTheme="majorEastAsia" w:hint="eastAsia"/>
          <w:sz w:val="22"/>
          <w:szCs w:val="22"/>
        </w:rPr>
        <w:t>自治体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85A51" w:rsidRPr="006544EC">
        <w:rPr>
          <w:rFonts w:asciiTheme="majorEastAsia" w:eastAsiaTheme="majorEastAsia" w:hAnsiTheme="majorEastAsia" w:hint="eastAsia"/>
          <w:sz w:val="22"/>
          <w:szCs w:val="22"/>
        </w:rPr>
        <w:t>高等学校における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通級による指導の成果と課題</w:t>
      </w:r>
      <w:r w:rsidR="00E85A51" w:rsidRPr="006544EC">
        <w:rPr>
          <w:rFonts w:asciiTheme="majorEastAsia" w:eastAsiaTheme="majorEastAsia" w:hAnsiTheme="majorEastAsia" w:hint="eastAsia"/>
          <w:sz w:val="22"/>
          <w:szCs w:val="22"/>
        </w:rPr>
        <w:t>について、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簡潔にまとめてください。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434537" w:rsidRPr="006544EC" w14:paraId="692D0A51" w14:textId="77777777" w:rsidTr="00AB6DC5">
        <w:trPr>
          <w:trHeight w:val="429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30A5F176" w14:textId="77777777" w:rsidR="00434537" w:rsidRPr="006544EC" w:rsidRDefault="00434537" w:rsidP="00127D0E">
            <w:pPr>
              <w:spacing w:line="300" w:lineRule="exac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</w:tc>
      </w:tr>
    </w:tbl>
    <w:p w14:paraId="194EC87E" w14:textId="5C109E40" w:rsidR="00FB75FA" w:rsidRPr="006544EC" w:rsidRDefault="00FB75FA" w:rsidP="00BB1085">
      <w:pPr>
        <w:rPr>
          <w:rFonts w:ascii="ＭＳ ゴシック" w:eastAsia="ＭＳ ゴシック" w:hAnsi="ＭＳ ゴシック"/>
        </w:rPr>
      </w:pPr>
    </w:p>
    <w:sectPr w:rsidR="00FB75FA" w:rsidRPr="006544EC" w:rsidSect="00C7575F">
      <w:headerReference w:type="default" r:id="rId8"/>
      <w:headerReference w:type="first" r:id="rId9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5345" w14:textId="77777777" w:rsidR="0000200E" w:rsidRDefault="0000200E" w:rsidP="00492425">
      <w:r>
        <w:separator/>
      </w:r>
    </w:p>
  </w:endnote>
  <w:endnote w:type="continuationSeparator" w:id="0">
    <w:p w14:paraId="320A1E29" w14:textId="77777777" w:rsidR="0000200E" w:rsidRDefault="0000200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9F24" w14:textId="77777777" w:rsidR="0000200E" w:rsidRDefault="0000200E" w:rsidP="00492425">
      <w:r>
        <w:separator/>
      </w:r>
    </w:p>
  </w:footnote>
  <w:footnote w:type="continuationSeparator" w:id="0">
    <w:p w14:paraId="6F25B2A9" w14:textId="77777777" w:rsidR="0000200E" w:rsidRDefault="0000200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797" w14:textId="7F0ED170" w:rsidR="00C7575F" w:rsidRPr="00143495" w:rsidRDefault="00C7575F" w:rsidP="00C7575F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２</w:t>
    </w:r>
    <w:r w:rsidRPr="00143495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>教育委員会</w:t>
    </w:r>
    <w:r w:rsidRPr="00143495">
      <w:rPr>
        <w:rFonts w:ascii="ＭＳ ゴシック" w:eastAsia="ＭＳ ゴシック" w:hAnsi="ＭＳ ゴシック" w:hint="eastAsia"/>
      </w:rPr>
      <w:t>用】</w:t>
    </w:r>
  </w:p>
  <w:p w14:paraId="5386302E" w14:textId="5A897739" w:rsidR="00D81BA1" w:rsidRDefault="00C7575F" w:rsidP="00C7575F">
    <w:pPr>
      <w:pStyle w:val="a7"/>
      <w:ind w:right="280"/>
      <w:jc w:val="right"/>
    </w:pPr>
    <w:r w:rsidRPr="00143495">
      <w:rPr>
        <w:rFonts w:ascii="ＭＳ ゴシック" w:eastAsia="ＭＳ ゴシック" w:hAnsi="ＭＳ ゴシック" w:hint="eastAsia"/>
      </w:rPr>
      <w:t>e-mail提出：</w:t>
    </w:r>
    <w:r>
      <w:rPr>
        <w:rFonts w:ascii="ＭＳ ゴシック" w:eastAsia="ＭＳ ゴシック" w:hAnsi="ＭＳ ゴシック" w:hint="eastAsia"/>
      </w:rPr>
      <w:t>７</w:t>
    </w:r>
    <w:r w:rsidRPr="00143495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２９</w:t>
    </w:r>
    <w:r w:rsidRPr="00143495">
      <w:rPr>
        <w:rFonts w:ascii="ＭＳ ゴシック" w:eastAsia="ＭＳ ゴシック" w:hAnsi="ＭＳ ゴシック" w:hint="eastAsia"/>
      </w:rPr>
      <w:t>日(</w:t>
    </w:r>
    <w:r>
      <w:rPr>
        <w:rFonts w:ascii="ＭＳ ゴシック" w:eastAsia="ＭＳ ゴシック" w:hAnsi="ＭＳ ゴシック" w:hint="eastAsia"/>
      </w:rPr>
      <w:t>金</w:t>
    </w:r>
    <w:r w:rsidRPr="00143495">
      <w:rPr>
        <w:rFonts w:ascii="ＭＳ ゴシック" w:eastAsia="ＭＳ ゴシック" w:hAnsi="ＭＳ ゴシック" w:hint="eastAsia"/>
      </w:rPr>
      <w:t>)〆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F57" w14:textId="7E30351F" w:rsidR="00C7575F" w:rsidRPr="00143495" w:rsidRDefault="00C7575F" w:rsidP="00C7575F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</w:t>
    </w:r>
    <w:r w:rsidR="004436D4">
      <w:rPr>
        <w:rFonts w:ascii="ＭＳ ゴシック" w:eastAsia="ＭＳ ゴシック" w:hAnsi="ＭＳ ゴシック" w:hint="eastAsia"/>
      </w:rPr>
      <w:t>２</w:t>
    </w:r>
    <w:r w:rsidRPr="00143495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>教育委員会</w:t>
    </w:r>
    <w:r w:rsidRPr="00143495">
      <w:rPr>
        <w:rFonts w:ascii="ＭＳ ゴシック" w:eastAsia="ＭＳ ゴシック" w:hAnsi="ＭＳ ゴシック" w:hint="eastAsia"/>
      </w:rPr>
      <w:t>用】</w:t>
    </w:r>
  </w:p>
  <w:p w14:paraId="29613872" w14:textId="2EDE8721" w:rsidR="005625D9" w:rsidRPr="0069738A" w:rsidRDefault="00C7575F" w:rsidP="006F4ECE">
    <w:pPr>
      <w:pStyle w:val="a7"/>
      <w:ind w:right="280"/>
      <w:jc w:val="right"/>
      <w:rPr>
        <w:rFonts w:ascii="ＭＳ ゴシック" w:eastAsia="ＭＳ ゴシック" w:hAnsi="ＭＳ ゴシック"/>
        <w:sz w:val="28"/>
        <w:szCs w:val="28"/>
      </w:rPr>
    </w:pPr>
    <w:r w:rsidRPr="00143495">
      <w:rPr>
        <w:rFonts w:ascii="ＭＳ ゴシック" w:eastAsia="ＭＳ ゴシック" w:hAnsi="ＭＳ ゴシック" w:hint="eastAsia"/>
      </w:rPr>
      <w:t>e-mail提出：</w:t>
    </w:r>
    <w:r>
      <w:rPr>
        <w:rFonts w:ascii="ＭＳ ゴシック" w:eastAsia="ＭＳ ゴシック" w:hAnsi="ＭＳ ゴシック" w:hint="eastAsia"/>
      </w:rPr>
      <w:t>７</w:t>
    </w:r>
    <w:r w:rsidRPr="00143495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２９</w:t>
    </w:r>
    <w:r w:rsidRPr="00143495">
      <w:rPr>
        <w:rFonts w:ascii="ＭＳ ゴシック" w:eastAsia="ＭＳ ゴシック" w:hAnsi="ＭＳ ゴシック" w:hint="eastAsia"/>
      </w:rPr>
      <w:t>日(</w:t>
    </w:r>
    <w:r>
      <w:rPr>
        <w:rFonts w:ascii="ＭＳ ゴシック" w:eastAsia="ＭＳ ゴシック" w:hAnsi="ＭＳ ゴシック" w:hint="eastAsia"/>
      </w:rPr>
      <w:t>金</w:t>
    </w:r>
    <w:r w:rsidRPr="00143495">
      <w:rPr>
        <w:rFonts w:ascii="ＭＳ ゴシック" w:eastAsia="ＭＳ ゴシック" w:hAnsi="ＭＳ ゴシック" w:hint="eastAsia"/>
      </w:rPr>
      <w:t>)〆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9493114">
    <w:abstractNumId w:val="3"/>
  </w:num>
  <w:num w:numId="2" w16cid:durableId="1303463538">
    <w:abstractNumId w:val="15"/>
  </w:num>
  <w:num w:numId="3" w16cid:durableId="635647115">
    <w:abstractNumId w:val="12"/>
  </w:num>
  <w:num w:numId="4" w16cid:durableId="1517964105">
    <w:abstractNumId w:val="11"/>
  </w:num>
  <w:num w:numId="5" w16cid:durableId="1896546585">
    <w:abstractNumId w:val="10"/>
  </w:num>
  <w:num w:numId="6" w16cid:durableId="1053967532">
    <w:abstractNumId w:val="13"/>
  </w:num>
  <w:num w:numId="7" w16cid:durableId="397897422">
    <w:abstractNumId w:val="14"/>
  </w:num>
  <w:num w:numId="8" w16cid:durableId="1360742771">
    <w:abstractNumId w:val="0"/>
  </w:num>
  <w:num w:numId="9" w16cid:durableId="424158123">
    <w:abstractNumId w:val="8"/>
  </w:num>
  <w:num w:numId="10" w16cid:durableId="1448309482">
    <w:abstractNumId w:val="6"/>
  </w:num>
  <w:num w:numId="11" w16cid:durableId="1011419995">
    <w:abstractNumId w:val="7"/>
  </w:num>
  <w:num w:numId="12" w16cid:durableId="1999729256">
    <w:abstractNumId w:val="5"/>
  </w:num>
  <w:num w:numId="13" w16cid:durableId="125393584">
    <w:abstractNumId w:val="9"/>
  </w:num>
  <w:num w:numId="14" w16cid:durableId="177354887">
    <w:abstractNumId w:val="2"/>
  </w:num>
  <w:num w:numId="15" w16cid:durableId="180365672">
    <w:abstractNumId w:val="1"/>
  </w:num>
  <w:num w:numId="16" w16cid:durableId="382094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44"/>
    <w:rsid w:val="0000200E"/>
    <w:rsid w:val="00005570"/>
    <w:rsid w:val="00010C41"/>
    <w:rsid w:val="00021969"/>
    <w:rsid w:val="0002459B"/>
    <w:rsid w:val="000431AA"/>
    <w:rsid w:val="00047AE9"/>
    <w:rsid w:val="000516D0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4155"/>
    <w:rsid w:val="000E54B8"/>
    <w:rsid w:val="000E6903"/>
    <w:rsid w:val="00126F44"/>
    <w:rsid w:val="00130632"/>
    <w:rsid w:val="0014752F"/>
    <w:rsid w:val="0015327A"/>
    <w:rsid w:val="00161433"/>
    <w:rsid w:val="00177682"/>
    <w:rsid w:val="00182439"/>
    <w:rsid w:val="00186422"/>
    <w:rsid w:val="001A1205"/>
    <w:rsid w:val="001A78F3"/>
    <w:rsid w:val="001B3370"/>
    <w:rsid w:val="001E6CCE"/>
    <w:rsid w:val="001F3121"/>
    <w:rsid w:val="0020034B"/>
    <w:rsid w:val="00200DA0"/>
    <w:rsid w:val="0020147F"/>
    <w:rsid w:val="00221EF3"/>
    <w:rsid w:val="0023139B"/>
    <w:rsid w:val="00234059"/>
    <w:rsid w:val="0023567D"/>
    <w:rsid w:val="00262161"/>
    <w:rsid w:val="002673FE"/>
    <w:rsid w:val="002910C6"/>
    <w:rsid w:val="00292491"/>
    <w:rsid w:val="002A1DA1"/>
    <w:rsid w:val="002A7B28"/>
    <w:rsid w:val="002D1CDC"/>
    <w:rsid w:val="002E2E8E"/>
    <w:rsid w:val="002E58B1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67933"/>
    <w:rsid w:val="00380C00"/>
    <w:rsid w:val="003A1745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317C0"/>
    <w:rsid w:val="00433A25"/>
    <w:rsid w:val="00434537"/>
    <w:rsid w:val="00435F26"/>
    <w:rsid w:val="0044029C"/>
    <w:rsid w:val="0044329F"/>
    <w:rsid w:val="004436D4"/>
    <w:rsid w:val="0044571D"/>
    <w:rsid w:val="00446464"/>
    <w:rsid w:val="00464AC6"/>
    <w:rsid w:val="00467C67"/>
    <w:rsid w:val="00475FFD"/>
    <w:rsid w:val="00492425"/>
    <w:rsid w:val="00495346"/>
    <w:rsid w:val="004A01FD"/>
    <w:rsid w:val="004C72A0"/>
    <w:rsid w:val="004D6ABE"/>
    <w:rsid w:val="004D780A"/>
    <w:rsid w:val="004E1DC7"/>
    <w:rsid w:val="004E7196"/>
    <w:rsid w:val="004F1A58"/>
    <w:rsid w:val="004F3F61"/>
    <w:rsid w:val="00504FCD"/>
    <w:rsid w:val="005113BD"/>
    <w:rsid w:val="00546CEF"/>
    <w:rsid w:val="005625D9"/>
    <w:rsid w:val="005654BA"/>
    <w:rsid w:val="00573C9D"/>
    <w:rsid w:val="00576887"/>
    <w:rsid w:val="00581A9C"/>
    <w:rsid w:val="005A3451"/>
    <w:rsid w:val="005A5866"/>
    <w:rsid w:val="005A5F5D"/>
    <w:rsid w:val="005B40AD"/>
    <w:rsid w:val="005B4217"/>
    <w:rsid w:val="005C4479"/>
    <w:rsid w:val="005D049B"/>
    <w:rsid w:val="005D239B"/>
    <w:rsid w:val="005D532F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544EC"/>
    <w:rsid w:val="006555BC"/>
    <w:rsid w:val="00667E88"/>
    <w:rsid w:val="006771AD"/>
    <w:rsid w:val="00684191"/>
    <w:rsid w:val="0068633E"/>
    <w:rsid w:val="00686D23"/>
    <w:rsid w:val="00696024"/>
    <w:rsid w:val="0069738A"/>
    <w:rsid w:val="006A1F40"/>
    <w:rsid w:val="006A27A2"/>
    <w:rsid w:val="006B4E63"/>
    <w:rsid w:val="006B4EA7"/>
    <w:rsid w:val="006B5911"/>
    <w:rsid w:val="006D40AA"/>
    <w:rsid w:val="006F4ECE"/>
    <w:rsid w:val="006F51D5"/>
    <w:rsid w:val="006F7BE2"/>
    <w:rsid w:val="0071718C"/>
    <w:rsid w:val="007202B6"/>
    <w:rsid w:val="0072447A"/>
    <w:rsid w:val="00724644"/>
    <w:rsid w:val="00760898"/>
    <w:rsid w:val="00785E8F"/>
    <w:rsid w:val="007A6FE3"/>
    <w:rsid w:val="007C18D5"/>
    <w:rsid w:val="007C568F"/>
    <w:rsid w:val="007D6592"/>
    <w:rsid w:val="007E3C36"/>
    <w:rsid w:val="007F5D8A"/>
    <w:rsid w:val="008142DF"/>
    <w:rsid w:val="00824201"/>
    <w:rsid w:val="00824693"/>
    <w:rsid w:val="00833920"/>
    <w:rsid w:val="008357AC"/>
    <w:rsid w:val="008418CB"/>
    <w:rsid w:val="00842967"/>
    <w:rsid w:val="0085204D"/>
    <w:rsid w:val="00891294"/>
    <w:rsid w:val="008A0A61"/>
    <w:rsid w:val="008A0FF4"/>
    <w:rsid w:val="008C3771"/>
    <w:rsid w:val="008C6022"/>
    <w:rsid w:val="008D10D4"/>
    <w:rsid w:val="008D6E9D"/>
    <w:rsid w:val="008E48B3"/>
    <w:rsid w:val="00907112"/>
    <w:rsid w:val="00907EEC"/>
    <w:rsid w:val="009101B1"/>
    <w:rsid w:val="00931417"/>
    <w:rsid w:val="00933ECF"/>
    <w:rsid w:val="00934CAD"/>
    <w:rsid w:val="00947ED3"/>
    <w:rsid w:val="0096565A"/>
    <w:rsid w:val="00966A1F"/>
    <w:rsid w:val="009803C3"/>
    <w:rsid w:val="00980B7B"/>
    <w:rsid w:val="00980DFB"/>
    <w:rsid w:val="00984B33"/>
    <w:rsid w:val="009943D6"/>
    <w:rsid w:val="009A32B1"/>
    <w:rsid w:val="009A6BB5"/>
    <w:rsid w:val="009B11CD"/>
    <w:rsid w:val="009B5BCF"/>
    <w:rsid w:val="009C53A9"/>
    <w:rsid w:val="009E087A"/>
    <w:rsid w:val="009E0FDA"/>
    <w:rsid w:val="00A05B40"/>
    <w:rsid w:val="00A1608E"/>
    <w:rsid w:val="00A31949"/>
    <w:rsid w:val="00A32DF3"/>
    <w:rsid w:val="00A35C18"/>
    <w:rsid w:val="00A50DFE"/>
    <w:rsid w:val="00A5728E"/>
    <w:rsid w:val="00A61250"/>
    <w:rsid w:val="00A62453"/>
    <w:rsid w:val="00A70160"/>
    <w:rsid w:val="00A8060D"/>
    <w:rsid w:val="00A81562"/>
    <w:rsid w:val="00A94986"/>
    <w:rsid w:val="00AA0D1D"/>
    <w:rsid w:val="00AA1EFE"/>
    <w:rsid w:val="00AA3885"/>
    <w:rsid w:val="00AA625B"/>
    <w:rsid w:val="00AB27B7"/>
    <w:rsid w:val="00AB6DC5"/>
    <w:rsid w:val="00AC4694"/>
    <w:rsid w:val="00AD155C"/>
    <w:rsid w:val="00AD4362"/>
    <w:rsid w:val="00AD4D33"/>
    <w:rsid w:val="00AE05BF"/>
    <w:rsid w:val="00AE4EC2"/>
    <w:rsid w:val="00AE7155"/>
    <w:rsid w:val="00AF58ED"/>
    <w:rsid w:val="00AF594D"/>
    <w:rsid w:val="00B32C8A"/>
    <w:rsid w:val="00B4143B"/>
    <w:rsid w:val="00B51402"/>
    <w:rsid w:val="00B549E2"/>
    <w:rsid w:val="00B60BB7"/>
    <w:rsid w:val="00B92CCA"/>
    <w:rsid w:val="00BA0930"/>
    <w:rsid w:val="00BB1085"/>
    <w:rsid w:val="00BD5D32"/>
    <w:rsid w:val="00BE2ABD"/>
    <w:rsid w:val="00BE3115"/>
    <w:rsid w:val="00BE6A59"/>
    <w:rsid w:val="00C02A3A"/>
    <w:rsid w:val="00C033D5"/>
    <w:rsid w:val="00C11758"/>
    <w:rsid w:val="00C13368"/>
    <w:rsid w:val="00C3518F"/>
    <w:rsid w:val="00C3642B"/>
    <w:rsid w:val="00C410AC"/>
    <w:rsid w:val="00C4694F"/>
    <w:rsid w:val="00C576A6"/>
    <w:rsid w:val="00C62F63"/>
    <w:rsid w:val="00C72C05"/>
    <w:rsid w:val="00C7575F"/>
    <w:rsid w:val="00CB1A9B"/>
    <w:rsid w:val="00CB29E3"/>
    <w:rsid w:val="00CD58BC"/>
    <w:rsid w:val="00CD64E4"/>
    <w:rsid w:val="00CE4026"/>
    <w:rsid w:val="00CF1CD9"/>
    <w:rsid w:val="00CF3BE4"/>
    <w:rsid w:val="00D22289"/>
    <w:rsid w:val="00D2573B"/>
    <w:rsid w:val="00D30E64"/>
    <w:rsid w:val="00D70426"/>
    <w:rsid w:val="00D81BA1"/>
    <w:rsid w:val="00D83269"/>
    <w:rsid w:val="00D8578B"/>
    <w:rsid w:val="00D928CF"/>
    <w:rsid w:val="00DA525D"/>
    <w:rsid w:val="00DC5E97"/>
    <w:rsid w:val="00DD0BB1"/>
    <w:rsid w:val="00DD6FC5"/>
    <w:rsid w:val="00DE6862"/>
    <w:rsid w:val="00DF432A"/>
    <w:rsid w:val="00E0008E"/>
    <w:rsid w:val="00E01680"/>
    <w:rsid w:val="00E06D64"/>
    <w:rsid w:val="00E121C1"/>
    <w:rsid w:val="00E22C10"/>
    <w:rsid w:val="00E30DA2"/>
    <w:rsid w:val="00E33D09"/>
    <w:rsid w:val="00E51F97"/>
    <w:rsid w:val="00E53D94"/>
    <w:rsid w:val="00E643B1"/>
    <w:rsid w:val="00E84660"/>
    <w:rsid w:val="00E85A51"/>
    <w:rsid w:val="00E86CF0"/>
    <w:rsid w:val="00E921A2"/>
    <w:rsid w:val="00EA1FB3"/>
    <w:rsid w:val="00EB4B2B"/>
    <w:rsid w:val="00EB72C5"/>
    <w:rsid w:val="00EB7D37"/>
    <w:rsid w:val="00ED3A89"/>
    <w:rsid w:val="00EF6B4E"/>
    <w:rsid w:val="00EF7195"/>
    <w:rsid w:val="00EF7DA4"/>
    <w:rsid w:val="00F012A9"/>
    <w:rsid w:val="00F030AD"/>
    <w:rsid w:val="00F031ED"/>
    <w:rsid w:val="00F117EE"/>
    <w:rsid w:val="00F1642E"/>
    <w:rsid w:val="00F21181"/>
    <w:rsid w:val="00F24ED1"/>
    <w:rsid w:val="00F335AB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B75FA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9CCC5F"/>
  <w15:docId w15:val="{979F01EE-A843-45D4-B217-B18BC11A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7A97-9B2A-4B92-BCBE-69923F5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11</cp:revision>
  <cp:lastPrinted>2022-06-21T04:50:00Z</cp:lastPrinted>
  <dcterms:created xsi:type="dcterms:W3CDTF">2021-06-09T05:29:00Z</dcterms:created>
  <dcterms:modified xsi:type="dcterms:W3CDTF">2022-06-21T04:50:00Z</dcterms:modified>
</cp:coreProperties>
</file>