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別紙様式１</w:t>
      </w:r>
    </w:p>
    <w:p w:rsidR="00767F19" w:rsidRPr="00C91198" w:rsidRDefault="00767F19" w:rsidP="00D44382">
      <w:pPr>
        <w:overflowPunct w:val="0"/>
        <w:jc w:val="center"/>
        <w:textAlignment w:val="baseline"/>
        <w:rPr>
          <w:rFonts w:ascii="Times New Roman" w:eastAsia="ＭＳ 明朝" w:hAnsi="Times New Roman" w:cs="ＭＳ 明朝"/>
          <w:color w:val="000000"/>
          <w:kern w:val="0"/>
          <w:szCs w:val="21"/>
        </w:rPr>
      </w:pPr>
    </w:p>
    <w:p w:rsidR="00D44382" w:rsidRPr="00C91198" w:rsidRDefault="00D44382" w:rsidP="00D44382">
      <w:pPr>
        <w:overflowPunct w:val="0"/>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競争参加資格確認申請書</w:t>
      </w:r>
    </w:p>
    <w:p w:rsidR="00D44382" w:rsidRPr="00C91198" w:rsidRDefault="00D44382" w:rsidP="00D44382">
      <w:pPr>
        <w:overflowPunct w:val="0"/>
        <w:jc w:val="righ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令和　</w:t>
      </w: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 xml:space="preserve">　年　　月　　日</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契約担当役</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独立行政法人国立特別支援教育総合研究所</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理事長　　中　村　　信　一　　殿</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住　　　　所　　〒○○○－○○○○</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○○県○○市○○番</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商号又は名称　　○○株式会社</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代表者氏名　　</w:t>
      </w:r>
      <w:r w:rsidR="006D5E41" w:rsidRPr="00C91198">
        <w:rPr>
          <w:rFonts w:ascii="Times New Roman" w:eastAsia="ＭＳ 明朝" w:hAnsi="Times New Roman" w:cs="ＭＳ 明朝" w:hint="eastAsia"/>
          <w:color w:val="000000"/>
          <w:kern w:val="0"/>
          <w:szCs w:val="21"/>
        </w:rPr>
        <w:t xml:space="preserve">　</w:t>
      </w:r>
      <w:r w:rsidRPr="00C91198">
        <w:rPr>
          <w:rFonts w:ascii="Times New Roman" w:eastAsia="ＭＳ 明朝" w:hAnsi="Times New Roman" w:cs="ＭＳ 明朝" w:hint="eastAsia"/>
          <w:color w:val="000000"/>
          <w:kern w:val="0"/>
          <w:szCs w:val="21"/>
        </w:rPr>
        <w:t>代表取締役社長　○○　○○　　　印</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 xml:space="preserve">　（※社印又は代表者印を押印する。）</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w:t>
      </w:r>
      <w:r w:rsidR="00877C2A">
        <w:rPr>
          <w:rFonts w:ascii="Times New Roman" w:eastAsia="ＭＳ 明朝" w:hAnsi="Times New Roman" w:cs="ＭＳ 明朝" w:hint="eastAsia"/>
          <w:color w:val="000000"/>
          <w:kern w:val="0"/>
          <w:szCs w:val="21"/>
        </w:rPr>
        <w:t>令和５年９月１４</w:t>
      </w:r>
      <w:bookmarkStart w:id="0" w:name="_GoBack"/>
      <w:bookmarkEnd w:id="0"/>
      <w:r w:rsidRPr="00C91198">
        <w:rPr>
          <w:rFonts w:ascii="Times New Roman" w:eastAsia="ＭＳ 明朝" w:hAnsi="Times New Roman" w:cs="ＭＳ 明朝" w:hint="eastAsia"/>
          <w:color w:val="000000"/>
          <w:kern w:val="0"/>
          <w:szCs w:val="21"/>
        </w:rPr>
        <w:t>日付けで公告のありました「</w:t>
      </w:r>
      <w:r w:rsidRPr="00C91198">
        <w:rPr>
          <w:rFonts w:ascii="ＭＳ 明朝" w:eastAsia="ＭＳ 明朝" w:hAnsi="Times New Roman" w:cs="ＭＳ 明朝" w:hint="eastAsia"/>
          <w:color w:val="000000"/>
          <w:kern w:val="0"/>
          <w:szCs w:val="21"/>
        </w:rPr>
        <w:t>独立行政法人国立特別支援教育総合研究所</w:t>
      </w:r>
      <w:r w:rsidR="006D5E41" w:rsidRPr="00C91198">
        <w:rPr>
          <w:rFonts w:ascii="ＭＳ 明朝" w:eastAsia="ＭＳ 明朝" w:hAnsi="Times New Roman" w:cs="ＭＳ 明朝" w:hint="eastAsia"/>
          <w:color w:val="000000"/>
          <w:kern w:val="0"/>
          <w:szCs w:val="21"/>
        </w:rPr>
        <w:t>研究管理棟</w:t>
      </w:r>
      <w:r w:rsidR="00213B9A" w:rsidRPr="00C91198">
        <w:rPr>
          <w:rFonts w:ascii="ＭＳ 明朝" w:eastAsia="ＭＳ 明朝" w:hAnsi="Times New Roman" w:cs="ＭＳ 明朝" w:hint="eastAsia"/>
          <w:color w:val="000000"/>
          <w:kern w:val="0"/>
          <w:szCs w:val="21"/>
        </w:rPr>
        <w:t>他給排水設備改修</w:t>
      </w:r>
      <w:r w:rsidR="006D5E41" w:rsidRPr="00C91198">
        <w:rPr>
          <w:rFonts w:ascii="ＭＳ 明朝" w:eastAsia="ＭＳ 明朝" w:hAnsi="Times New Roman" w:cs="ＭＳ 明朝" w:hint="eastAsia"/>
          <w:color w:val="000000"/>
          <w:kern w:val="0"/>
          <w:szCs w:val="21"/>
        </w:rPr>
        <w:t>工事</w:t>
      </w:r>
      <w:r w:rsidRPr="00C91198">
        <w:rPr>
          <w:rFonts w:ascii="Times New Roman" w:eastAsia="ＭＳ 明朝" w:hAnsi="Times New Roman" w:cs="ＭＳ 明朝" w:hint="eastAsia"/>
          <w:color w:val="000000"/>
          <w:kern w:val="0"/>
          <w:szCs w:val="21"/>
        </w:rPr>
        <w:t>」に係る競争参加資格について、競争参加資格確認をされたく、下記の書類を添付し申請します。</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なお、以下の１から７までについて誓約します。</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１．研究所会計細則第３１条及び第３２条の規定に該当しない者であること。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２．会社更生法に基づき更正手続開始の申立てがなされている者</w:t>
      </w:r>
      <w:r w:rsidRPr="00C91198">
        <w:rPr>
          <w:rFonts w:ascii="ＭＳ 明朝" w:eastAsia="ＭＳ 明朝" w:hAnsi="ＭＳ 明朝" w:cs="ＭＳ 明朝"/>
          <w:color w:val="000000"/>
          <w:kern w:val="0"/>
          <w:szCs w:val="21"/>
        </w:rPr>
        <w:t>(</w:t>
      </w:r>
      <w:r w:rsidRPr="00C91198">
        <w:rPr>
          <w:rFonts w:ascii="Times New Roman" w:eastAsia="ＭＳ 明朝" w:hAnsi="Times New Roman" w:cs="ＭＳ 明朝" w:hint="eastAsia"/>
          <w:color w:val="000000"/>
          <w:kern w:val="0"/>
          <w:szCs w:val="21"/>
        </w:rPr>
        <w:t>再認定を受けた者を除く。</w:t>
      </w:r>
      <w:r w:rsidRPr="00C91198">
        <w:rPr>
          <w:rFonts w:ascii="ＭＳ 明朝" w:eastAsia="ＭＳ 明朝" w:hAnsi="ＭＳ 明朝" w:cs="ＭＳ 明朝"/>
          <w:color w:val="000000"/>
          <w:kern w:val="0"/>
          <w:szCs w:val="21"/>
        </w:rPr>
        <w:t>)</w:t>
      </w:r>
      <w:r w:rsidRPr="00C91198">
        <w:rPr>
          <w:rFonts w:ascii="Times New Roman" w:eastAsia="ＭＳ 明朝" w:hAnsi="Times New Roman" w:cs="ＭＳ 明朝" w:hint="eastAsia"/>
          <w:color w:val="000000"/>
          <w:kern w:val="0"/>
          <w:szCs w:val="21"/>
        </w:rPr>
        <w:t>でないこと。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３．資本関係又は人的関係がある者が当該入札に参加しようとしていないこと</w:t>
      </w:r>
      <w:r w:rsidRPr="00C91198">
        <w:rPr>
          <w:rFonts w:ascii="ＭＳ 明朝" w:eastAsia="ＭＳ 明朝" w:hAnsi="ＭＳ 明朝" w:cs="ＭＳ 明朝"/>
          <w:color w:val="000000"/>
          <w:kern w:val="0"/>
          <w:szCs w:val="21"/>
        </w:rPr>
        <w:t>(</w:t>
      </w:r>
      <w:r w:rsidRPr="00C91198">
        <w:rPr>
          <w:rFonts w:ascii="Times New Roman" w:eastAsia="ＭＳ 明朝" w:hAnsi="Times New Roman" w:cs="ＭＳ 明朝" w:hint="eastAsia"/>
          <w:color w:val="000000"/>
          <w:kern w:val="0"/>
          <w:szCs w:val="21"/>
        </w:rPr>
        <w:t>資本関係又は人的関係がある者の全てが共同企業体の代表者以外の構成員である場合を除く。</w:t>
      </w:r>
      <w:r w:rsidRPr="00C91198">
        <w:rPr>
          <w:rFonts w:ascii="ＭＳ 明朝" w:eastAsia="ＭＳ 明朝" w:hAnsi="ＭＳ 明朝" w:cs="ＭＳ 明朝"/>
          <w:color w:val="000000"/>
          <w:kern w:val="0"/>
          <w:szCs w:val="21"/>
        </w:rPr>
        <w:t>)</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４．入札説明書に記載する本工事に係る設計業務等の受託者又は当該受託者と資本若しくは人事面において関連がある建設業者でないこと。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５．</w:t>
      </w:r>
      <w:r w:rsidRPr="00C91198">
        <w:rPr>
          <w:rFonts w:ascii="ＭＳ 明朝" w:eastAsia="ＭＳ 明朝" w:hAnsi="Times New Roman" w:cs="ＭＳ 明朝" w:hint="eastAsia"/>
          <w:color w:val="000000"/>
          <w:kern w:val="0"/>
          <w:szCs w:val="21"/>
        </w:rPr>
        <w:t>警察当局から、暴力団員が実質的に経営を支配する建設業者又はこれに準ずるものとして、文部科学省発注工事等からの排除要請があり、当該状態が継続している者でないこと。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６．落札した場合、書面に記載した配置予定の技術者を当該工事の現場に配置すること。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７．申請書等提出書類の内容については事実と相違ないこと。</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p>
    <w:p w:rsidR="00D44382" w:rsidRPr="00C91198" w:rsidRDefault="00D44382" w:rsidP="00D44382">
      <w:pPr>
        <w:overflowPunct w:val="0"/>
        <w:ind w:left="424" w:hanging="424"/>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記</w:t>
      </w:r>
    </w:p>
    <w:p w:rsidR="00D44382" w:rsidRPr="00C91198" w:rsidRDefault="00D44382" w:rsidP="00D44382">
      <w:pPr>
        <w:overflowPunct w:val="0"/>
        <w:ind w:left="424" w:hanging="424"/>
        <w:jc w:val="center"/>
        <w:textAlignment w:val="baseline"/>
        <w:rPr>
          <w:rFonts w:ascii="ＭＳ 明朝" w:eastAsia="ＭＳ 明朝" w:hAnsi="Times New Roman" w:cs="Times New Roman"/>
          <w:color w:val="000000"/>
          <w:spacing w:val="2"/>
          <w:kern w:val="0"/>
          <w:szCs w:val="21"/>
        </w:rPr>
      </w:pP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１　文部科学省における一般競争参加資格通知書の写し</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２　入札説明書　記４に定める内容を記載した書面</w:t>
      </w:r>
      <w:r w:rsidRPr="00C91198">
        <w:rPr>
          <w:rFonts w:ascii="ＭＳ 明朝" w:eastAsia="ＭＳ 明朝" w:hAnsi="ＭＳ 明朝" w:cs="ＭＳ 明朝"/>
          <w:color w:val="000000"/>
          <w:kern w:val="0"/>
          <w:szCs w:val="21"/>
        </w:rPr>
        <w:t>(</w:t>
      </w:r>
      <w:r w:rsidRPr="00C91198">
        <w:rPr>
          <w:rFonts w:ascii="Times New Roman" w:eastAsia="ＭＳ 明朝" w:hAnsi="Times New Roman" w:cs="ＭＳ 明朝" w:hint="eastAsia"/>
          <w:color w:val="000000"/>
          <w:kern w:val="0"/>
          <w:szCs w:val="21"/>
        </w:rPr>
        <w:t>別紙様式２～３</w:t>
      </w:r>
      <w:r w:rsidRPr="00C91198">
        <w:rPr>
          <w:rFonts w:ascii="ＭＳ 明朝" w:eastAsia="ＭＳ 明朝" w:hAnsi="ＭＳ 明朝" w:cs="ＭＳ 明朝"/>
          <w:color w:val="000000"/>
          <w:kern w:val="0"/>
          <w:szCs w:val="21"/>
        </w:rPr>
        <w:t>)</w:t>
      </w:r>
    </w:p>
    <w:p w:rsidR="00D44382" w:rsidRPr="00C91198" w:rsidRDefault="00D44382" w:rsidP="00D44382">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３　上記を証明する契約書</w:t>
      </w:r>
      <w:r w:rsidRPr="00C91198">
        <w:rPr>
          <w:rFonts w:ascii="ＭＳ 明朝" w:eastAsia="ＭＳ 明朝" w:hAnsi="ＭＳ 明朝" w:cs="ＭＳ 明朝"/>
          <w:color w:val="000000"/>
          <w:kern w:val="0"/>
          <w:szCs w:val="21"/>
        </w:rPr>
        <w:t>(</w:t>
      </w:r>
      <w:r w:rsidRPr="00C91198">
        <w:rPr>
          <w:rFonts w:ascii="Times New Roman" w:eastAsia="ＭＳ 明朝" w:hAnsi="Times New Roman" w:cs="Times New Roman"/>
          <w:color w:val="000000"/>
          <w:kern w:val="0"/>
          <w:szCs w:val="21"/>
        </w:rPr>
        <w:t>CORINS</w:t>
      </w:r>
      <w:r w:rsidRPr="00C91198">
        <w:rPr>
          <w:rFonts w:ascii="ＭＳ 明朝" w:eastAsia="ＭＳ 明朝" w:hAnsi="ＭＳ 明朝" w:cs="ＭＳ 明朝"/>
          <w:color w:val="000000"/>
          <w:kern w:val="0"/>
          <w:szCs w:val="21"/>
        </w:rPr>
        <w:t>)</w:t>
      </w:r>
      <w:r w:rsidRPr="00C91198">
        <w:rPr>
          <w:rFonts w:ascii="Times New Roman" w:eastAsia="ＭＳ 明朝" w:hAnsi="Times New Roman" w:cs="ＭＳ 明朝" w:hint="eastAsia"/>
          <w:color w:val="000000"/>
          <w:kern w:val="0"/>
          <w:szCs w:val="21"/>
        </w:rPr>
        <w:t>、施工図面、資格者証等の写し</w:t>
      </w:r>
    </w:p>
    <w:p w:rsidR="00D44382" w:rsidRPr="00C91198" w:rsidRDefault="00D44382" w:rsidP="00D44382">
      <w:pPr>
        <w:overflowPunct w:val="0"/>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４</w:t>
      </w: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公的研究費の不正防止に係る誓約書</w:t>
      </w:r>
    </w:p>
    <w:p w:rsidR="00767F19" w:rsidRPr="00C91198" w:rsidRDefault="00767F19" w:rsidP="00767F19">
      <w:pPr>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color w:val="000000"/>
          <w:kern w:val="0"/>
          <w:szCs w:val="21"/>
        </w:rPr>
        <w:br w:type="page"/>
      </w:r>
      <w:r w:rsidRPr="00C91198">
        <w:rPr>
          <w:rFonts w:ascii="Times New Roman" w:eastAsia="ＭＳ 明朝" w:hAnsi="Times New Roman" w:cs="ＭＳ 明朝" w:hint="eastAsia"/>
          <w:color w:val="000000"/>
          <w:kern w:val="0"/>
          <w:szCs w:val="21"/>
        </w:rPr>
        <w:lastRenderedPageBreak/>
        <w:t>別紙様式２</w:t>
      </w:r>
    </w:p>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p>
    <w:p w:rsidR="00767F19" w:rsidRPr="00C91198" w:rsidRDefault="00767F19" w:rsidP="00767F19">
      <w:pPr>
        <w:overflowPunct w:val="0"/>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同　種　工　事　の　施　工　実　績</w:t>
      </w:r>
    </w:p>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p>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p>
    <w:p w:rsidR="00767F19" w:rsidRPr="00C91198" w:rsidRDefault="00767F19" w:rsidP="00767F19">
      <w:pPr>
        <w:overflowPunct w:val="0"/>
        <w:ind w:right="840"/>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u w:val="single" w:color="000000"/>
        </w:rPr>
        <w:t xml:space="preserve">会社名：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2339"/>
        <w:gridCol w:w="5914"/>
      </w:tblGrid>
      <w:tr w:rsidR="00767F19" w:rsidRPr="00C91198" w:rsidTr="00C736AD">
        <w:trPr>
          <w:jc w:val="center"/>
        </w:trPr>
        <w:tc>
          <w:tcPr>
            <w:tcW w:w="2870" w:type="dxa"/>
            <w:gridSpan w:val="2"/>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同種工事の</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判断基準</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p>
        </w:tc>
        <w:tc>
          <w:tcPr>
            <w:tcW w:w="5914" w:type="dxa"/>
            <w:tcBorders>
              <w:top w:val="single" w:sz="4" w:space="0" w:color="000000"/>
              <w:left w:val="single" w:sz="4" w:space="0" w:color="000000"/>
              <w:bottom w:val="nil"/>
              <w:right w:val="single" w:sz="4" w:space="0" w:color="000000"/>
            </w:tcBorders>
          </w:tcPr>
          <w:p w:rsidR="00767F19" w:rsidRPr="00C91198" w:rsidRDefault="00FD1301"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平成２０</w:t>
            </w:r>
            <w:r w:rsidR="00767F19" w:rsidRPr="00C91198">
              <w:rPr>
                <w:rFonts w:ascii="Times New Roman" w:eastAsia="ＭＳ 明朝" w:hAnsi="Times New Roman" w:cs="ＭＳ 明朝" w:hint="eastAsia"/>
                <w:color w:val="000000"/>
                <w:kern w:val="0"/>
                <w:szCs w:val="21"/>
              </w:rPr>
              <w:t>年度以降に、元請として完成・引渡しが完了した建物で業務施設、商業施設、共同住宅、教育施設、専門的教育・研究施設、宿泊施設、医療施設、福祉・厚生施設、文化・交流・公益施設の管工事を施工した実績。</w:t>
            </w:r>
          </w:p>
        </w:tc>
      </w:tr>
      <w:tr w:rsidR="00767F19" w:rsidRPr="00C91198" w:rsidTr="00C736AD">
        <w:trPr>
          <w:jc w:val="center"/>
        </w:trPr>
        <w:tc>
          <w:tcPr>
            <w:tcW w:w="531" w:type="dxa"/>
            <w:vMerge w:val="restart"/>
            <w:tcBorders>
              <w:top w:val="single" w:sz="4" w:space="0" w:color="000000"/>
              <w:left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工</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事</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名</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称</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等</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工事名称</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発注者名</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施工場所</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（都道府県名・市町村名）</w:t>
            </w: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契約金額</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工期</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 xml:space="preserve">　　　　年　　月　　日～　　　　年　　月　　日</w:t>
            </w:r>
          </w:p>
        </w:tc>
      </w:tr>
      <w:tr w:rsidR="00767F19" w:rsidRPr="00C91198" w:rsidTr="00C736AD">
        <w:trPr>
          <w:jc w:val="center"/>
        </w:trPr>
        <w:tc>
          <w:tcPr>
            <w:tcW w:w="531" w:type="dxa"/>
            <w:vMerge/>
            <w:tcBorders>
              <w:left w:val="single" w:sz="4" w:space="0" w:color="000000"/>
              <w:bottom w:val="nil"/>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受注形態等</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単体／共同企業体（出資比率　　　％）</w:t>
            </w:r>
          </w:p>
        </w:tc>
      </w:tr>
      <w:tr w:rsidR="00767F19" w:rsidRPr="00C91198" w:rsidTr="00C736AD">
        <w:trPr>
          <w:jc w:val="center"/>
        </w:trPr>
        <w:tc>
          <w:tcPr>
            <w:tcW w:w="531" w:type="dxa"/>
            <w:vMerge w:val="restart"/>
            <w:tcBorders>
              <w:top w:val="single" w:sz="4" w:space="0" w:color="000000"/>
              <w:left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工</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事</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概</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要</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建物用途</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構造・階数</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531"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建物規模</w:t>
            </w:r>
          </w:p>
        </w:tc>
        <w:tc>
          <w:tcPr>
            <w:tcW w:w="5914"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w:t>
            </w:r>
          </w:p>
        </w:tc>
      </w:tr>
      <w:tr w:rsidR="00767F19" w:rsidRPr="00C91198" w:rsidTr="00C736AD">
        <w:trPr>
          <w:jc w:val="center"/>
        </w:trPr>
        <w:tc>
          <w:tcPr>
            <w:tcW w:w="531" w:type="dxa"/>
            <w:vMerge/>
            <w:tcBorders>
              <w:left w:val="single" w:sz="4" w:space="0" w:color="000000"/>
              <w:bottom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tcBorders>
              <w:top w:val="single" w:sz="4" w:space="0" w:color="000000"/>
              <w:left w:val="single" w:sz="4" w:space="0" w:color="000000"/>
              <w:bottom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工事内容</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5914" w:type="dxa"/>
            <w:tcBorders>
              <w:top w:val="single" w:sz="4" w:space="0" w:color="000000"/>
              <w:left w:val="single" w:sz="4" w:space="0" w:color="000000"/>
              <w:bottom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bl>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r w:rsidRPr="00C91198">
        <w:rPr>
          <w:rFonts w:ascii="ＭＳ 明朝" w:eastAsia="ＭＳ 明朝" w:hAnsi="Times New Roman" w:cs="Times New Roman"/>
          <w:kern w:val="0"/>
          <w:sz w:val="24"/>
          <w:szCs w:val="24"/>
        </w:rPr>
        <w:br w:type="page"/>
      </w:r>
      <w:r w:rsidRPr="00C91198">
        <w:rPr>
          <w:rFonts w:ascii="Times New Roman" w:eastAsia="ＭＳ 明朝" w:hAnsi="Times New Roman" w:cs="ＭＳ 明朝" w:hint="eastAsia"/>
          <w:color w:val="000000"/>
          <w:kern w:val="0"/>
          <w:szCs w:val="21"/>
        </w:rPr>
        <w:lastRenderedPageBreak/>
        <w:t>別紙様式３</w:t>
      </w:r>
    </w:p>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p>
    <w:p w:rsidR="00767F19" w:rsidRPr="00C91198" w:rsidRDefault="00767F19" w:rsidP="00767F19">
      <w:pPr>
        <w:overflowPunct w:val="0"/>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配置予定技術者の資格、同種工事の施工経験</w:t>
      </w:r>
    </w:p>
    <w:p w:rsidR="00767F19" w:rsidRPr="00C91198" w:rsidRDefault="00767F19" w:rsidP="00767F19">
      <w:pPr>
        <w:overflowPunct w:val="0"/>
        <w:textAlignment w:val="baseline"/>
        <w:rPr>
          <w:rFonts w:ascii="ＭＳ 明朝" w:eastAsia="ＭＳ 明朝" w:hAnsi="Times New Roman" w:cs="Times New Roman"/>
          <w:color w:val="000000"/>
          <w:spacing w:val="2"/>
          <w:kern w:val="0"/>
          <w:szCs w:val="21"/>
        </w:rPr>
      </w:pPr>
    </w:p>
    <w:p w:rsidR="00767F19" w:rsidRPr="00C91198" w:rsidRDefault="00767F19" w:rsidP="00767F19">
      <w:pPr>
        <w:overflowPunct w:val="0"/>
        <w:ind w:right="840"/>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u w:val="single" w:color="000000"/>
        </w:rPr>
        <w:t xml:space="preserve">会社名：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338"/>
        <w:gridCol w:w="5241"/>
      </w:tblGrid>
      <w:tr w:rsidR="00767F19" w:rsidRPr="00C91198" w:rsidTr="00C736AD">
        <w:trPr>
          <w:jc w:val="center"/>
        </w:trPr>
        <w:tc>
          <w:tcPr>
            <w:tcW w:w="3401" w:type="dxa"/>
            <w:gridSpan w:val="2"/>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配置予定技術者の従事役職・氏名</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○○技術者　　○○　○○</w:t>
            </w:r>
          </w:p>
        </w:tc>
      </w:tr>
      <w:tr w:rsidR="00767F19" w:rsidRPr="00C91198" w:rsidTr="00C736AD">
        <w:trPr>
          <w:jc w:val="center"/>
        </w:trPr>
        <w:tc>
          <w:tcPr>
            <w:tcW w:w="3401" w:type="dxa"/>
            <w:gridSpan w:val="2"/>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法令による資格・免許</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（例）一級電気工事施工管理技士（取得年）</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監理技術者資格（取得年、登録番号）</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監理技術者講習（取得年、修了証番号）</w:t>
            </w:r>
          </w:p>
        </w:tc>
      </w:tr>
      <w:tr w:rsidR="00767F19" w:rsidRPr="00C91198" w:rsidTr="00C736AD">
        <w:trPr>
          <w:jc w:val="center"/>
        </w:trPr>
        <w:tc>
          <w:tcPr>
            <w:tcW w:w="3401" w:type="dxa"/>
            <w:gridSpan w:val="2"/>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同種工事の判断基準</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5241" w:type="dxa"/>
            <w:tcBorders>
              <w:top w:val="single" w:sz="4" w:space="0" w:color="000000"/>
              <w:left w:val="single" w:sz="4" w:space="0" w:color="000000"/>
              <w:bottom w:val="nil"/>
              <w:right w:val="single" w:sz="4" w:space="0" w:color="000000"/>
            </w:tcBorders>
          </w:tcPr>
          <w:p w:rsidR="00767F19" w:rsidRPr="00C91198" w:rsidRDefault="00FD1301"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平成２０</w:t>
            </w:r>
            <w:r w:rsidR="00767F19" w:rsidRPr="00C91198">
              <w:rPr>
                <w:rFonts w:ascii="Times New Roman" w:eastAsia="ＭＳ 明朝" w:hAnsi="Times New Roman" w:cs="ＭＳ 明朝" w:hint="eastAsia"/>
                <w:color w:val="000000"/>
                <w:kern w:val="0"/>
                <w:szCs w:val="21"/>
              </w:rPr>
              <w:t>年度以降に、元請として完成・引渡しが完了した建物で業務施設、商業施設、共同住宅、教育施設、専門的教育・研究施設、宿泊施設、医療施設、福祉・厚生施設、文化・交流・公益施設の管工事を施工した実績。</w:t>
            </w:r>
          </w:p>
        </w:tc>
      </w:tr>
      <w:tr w:rsidR="00767F19" w:rsidRPr="00C91198" w:rsidTr="00C736AD">
        <w:trPr>
          <w:jc w:val="center"/>
        </w:trPr>
        <w:tc>
          <w:tcPr>
            <w:tcW w:w="1063" w:type="dxa"/>
            <w:vMerge w:val="restart"/>
            <w:tcBorders>
              <w:top w:val="single" w:sz="4" w:space="0" w:color="000000"/>
              <w:left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工事の経</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験の概要</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工事名称</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発注者名</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施工場所</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（都道府県名・市町村名）</w:t>
            </w: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契約金額</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工期</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年　　月　　日～　　　　年　　月　　日</w:t>
            </w: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従事役職</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現場代理人、主任技術者、監理技術者等</w:t>
            </w:r>
          </w:p>
        </w:tc>
      </w:tr>
      <w:tr w:rsidR="00767F19" w:rsidRPr="00C91198" w:rsidTr="00C736AD">
        <w:trPr>
          <w:trHeight w:val="544"/>
          <w:jc w:val="center"/>
        </w:trPr>
        <w:tc>
          <w:tcPr>
            <w:tcW w:w="1063" w:type="dxa"/>
            <w:vMerge/>
            <w:tcBorders>
              <w:left w:val="single" w:sz="4" w:space="0" w:color="000000"/>
              <w:bottom w:val="nil"/>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工事内容</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val="restart"/>
            <w:tcBorders>
              <w:top w:val="single" w:sz="4" w:space="0" w:color="000000"/>
              <w:left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申請時に</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おける他</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工事の従</w:t>
            </w: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事状況等</w:t>
            </w: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工事名称</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発注者名</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工期</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年　　月　　日～　　　　年　　月　　日</w:t>
            </w:r>
          </w:p>
        </w:tc>
      </w:tr>
      <w:tr w:rsidR="00767F19" w:rsidRPr="00C91198" w:rsidTr="00C736AD">
        <w:trPr>
          <w:jc w:val="center"/>
        </w:trPr>
        <w:tc>
          <w:tcPr>
            <w:tcW w:w="1063" w:type="dxa"/>
            <w:vMerge/>
            <w:tcBorders>
              <w:left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従事役職</w:t>
            </w:r>
          </w:p>
        </w:tc>
        <w:tc>
          <w:tcPr>
            <w:tcW w:w="5241" w:type="dxa"/>
            <w:tcBorders>
              <w:top w:val="single" w:sz="4" w:space="0" w:color="000000"/>
              <w:left w:val="single" w:sz="4" w:space="0" w:color="000000"/>
              <w:bottom w:val="nil"/>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現場代理人、主任技術者、監理技術者等</w:t>
            </w:r>
          </w:p>
        </w:tc>
      </w:tr>
      <w:tr w:rsidR="00767F19" w:rsidRPr="00C91198" w:rsidTr="00C736AD">
        <w:trPr>
          <w:trHeight w:val="638"/>
          <w:jc w:val="center"/>
        </w:trPr>
        <w:tc>
          <w:tcPr>
            <w:tcW w:w="1063" w:type="dxa"/>
            <w:vMerge/>
            <w:tcBorders>
              <w:left w:val="single" w:sz="4" w:space="0" w:color="000000"/>
              <w:bottom w:val="single" w:sz="4" w:space="0" w:color="000000"/>
              <w:right w:val="single" w:sz="4" w:space="0" w:color="000000"/>
            </w:tcBorders>
          </w:tcPr>
          <w:p w:rsidR="00767F19" w:rsidRPr="00C91198" w:rsidRDefault="00767F19" w:rsidP="00767F19">
            <w:pPr>
              <w:autoSpaceDE w:val="0"/>
              <w:autoSpaceDN w:val="0"/>
              <w:adjustRightInd w:val="0"/>
              <w:jc w:val="left"/>
              <w:rPr>
                <w:rFonts w:ascii="ＭＳ 明朝" w:eastAsia="ＭＳ 明朝" w:hAnsi="Times New Roman" w:cs="Times New Roman"/>
                <w:color w:val="000000"/>
                <w:spacing w:val="2"/>
                <w:kern w:val="0"/>
                <w:szCs w:val="21"/>
              </w:rPr>
            </w:pPr>
          </w:p>
        </w:tc>
        <w:tc>
          <w:tcPr>
            <w:tcW w:w="2338" w:type="dxa"/>
            <w:tcBorders>
              <w:top w:val="single" w:sz="4" w:space="0" w:color="000000"/>
              <w:left w:val="single" w:sz="4" w:space="0" w:color="000000"/>
              <w:bottom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本工事と重複する場</w:t>
            </w:r>
          </w:p>
          <w:p w:rsidR="00767F19" w:rsidRPr="00C91198" w:rsidRDefault="00767F19" w:rsidP="002D2035">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Times New Roman"/>
                <w:color w:val="000000"/>
                <w:kern w:val="0"/>
                <w:szCs w:val="21"/>
              </w:rPr>
              <w:t xml:space="preserve">  </w:t>
            </w:r>
            <w:r w:rsidRPr="00C91198">
              <w:rPr>
                <w:rFonts w:ascii="Times New Roman" w:eastAsia="ＭＳ 明朝" w:hAnsi="Times New Roman" w:cs="ＭＳ 明朝" w:hint="eastAsia"/>
                <w:color w:val="000000"/>
                <w:kern w:val="0"/>
                <w:szCs w:val="21"/>
              </w:rPr>
              <w:t>合の対応措置</w:t>
            </w:r>
          </w:p>
        </w:tc>
        <w:tc>
          <w:tcPr>
            <w:tcW w:w="5241" w:type="dxa"/>
            <w:tcBorders>
              <w:top w:val="single" w:sz="4" w:space="0" w:color="000000"/>
              <w:left w:val="single" w:sz="4" w:space="0" w:color="000000"/>
              <w:bottom w:val="single" w:sz="4" w:space="0" w:color="000000"/>
              <w:right w:val="single" w:sz="4" w:space="0" w:color="000000"/>
            </w:tcBorders>
          </w:tcPr>
          <w:p w:rsidR="00767F19" w:rsidRPr="00C91198" w:rsidRDefault="00767F19" w:rsidP="00767F19">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例）本工事に着手する前の○月○日から本工事に</w:t>
            </w:r>
          </w:p>
          <w:p w:rsidR="00767F19" w:rsidRPr="00C91198" w:rsidRDefault="00767F19" w:rsidP="002D2035">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 xml:space="preserve">　　従事可能。</w:t>
            </w:r>
          </w:p>
        </w:tc>
      </w:tr>
    </w:tbl>
    <w:p w:rsidR="00767F19" w:rsidRPr="00767F19" w:rsidRDefault="00767F19" w:rsidP="00767F19">
      <w:pPr>
        <w:overflowPunct w:val="0"/>
        <w:ind w:left="424" w:hanging="424"/>
        <w:textAlignment w:val="baseline"/>
        <w:rPr>
          <w:rFonts w:ascii="ＭＳ 明朝" w:eastAsia="ＭＳ 明朝" w:hAnsi="Times New Roman" w:cs="Times New Roman"/>
          <w:color w:val="000000"/>
          <w:spacing w:val="2"/>
          <w:kern w:val="0"/>
          <w:szCs w:val="21"/>
        </w:rPr>
      </w:pPr>
      <w:r w:rsidRPr="00C91198">
        <w:rPr>
          <w:rFonts w:ascii="Times New Roman" w:eastAsia="ＭＳ 明朝" w:hAnsi="Times New Roman" w:cs="ＭＳ 明朝" w:hint="eastAsia"/>
          <w:color w:val="000000"/>
          <w:kern w:val="0"/>
          <w:szCs w:val="21"/>
        </w:rPr>
        <w:t>注）　申請時におけるほか工事の従事状況は、従事しているすべての工事について、本工事を落札した場合の技術者の配置予定等を記入すること。</w:t>
      </w:r>
    </w:p>
    <w:p w:rsidR="00767F19" w:rsidRPr="00767F19" w:rsidRDefault="00767F19">
      <w:pPr>
        <w:widowControl/>
        <w:jc w:val="left"/>
        <w:rPr>
          <w:rFonts w:ascii="Times New Roman" w:eastAsia="ＭＳ 明朝" w:hAnsi="Times New Roman" w:cs="ＭＳ 明朝"/>
          <w:color w:val="000000"/>
          <w:kern w:val="0"/>
          <w:szCs w:val="21"/>
        </w:rPr>
      </w:pPr>
    </w:p>
    <w:p w:rsidR="00767F19" w:rsidRPr="00D44382" w:rsidRDefault="00767F19" w:rsidP="00D44382">
      <w:pPr>
        <w:overflowPunct w:val="0"/>
        <w:textAlignment w:val="baseline"/>
        <w:rPr>
          <w:rFonts w:ascii="ＭＳ 明朝" w:eastAsia="ＭＳ 明朝" w:hAnsi="Times New Roman" w:cs="Times New Roman"/>
          <w:color w:val="000000"/>
          <w:spacing w:val="2"/>
          <w:kern w:val="0"/>
          <w:szCs w:val="21"/>
        </w:rPr>
      </w:pPr>
    </w:p>
    <w:sectPr w:rsidR="00767F19" w:rsidRPr="00D44382" w:rsidSect="00767F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71" w:rsidRDefault="001D3071" w:rsidP="001D3071">
      <w:r>
        <w:separator/>
      </w:r>
    </w:p>
  </w:endnote>
  <w:endnote w:type="continuationSeparator" w:id="0">
    <w:p w:rsidR="001D3071" w:rsidRDefault="001D3071" w:rsidP="001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71" w:rsidRDefault="001D3071" w:rsidP="001D3071">
      <w:r>
        <w:separator/>
      </w:r>
    </w:p>
  </w:footnote>
  <w:footnote w:type="continuationSeparator" w:id="0">
    <w:p w:rsidR="001D3071" w:rsidRDefault="001D3071" w:rsidP="001D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71"/>
    <w:rsid w:val="000D48D0"/>
    <w:rsid w:val="001D3071"/>
    <w:rsid w:val="00213B9A"/>
    <w:rsid w:val="002D2035"/>
    <w:rsid w:val="003B4BCD"/>
    <w:rsid w:val="00546BC6"/>
    <w:rsid w:val="00647A47"/>
    <w:rsid w:val="006D5E41"/>
    <w:rsid w:val="006E2AC5"/>
    <w:rsid w:val="00767F19"/>
    <w:rsid w:val="00877C2A"/>
    <w:rsid w:val="0093236A"/>
    <w:rsid w:val="00A27528"/>
    <w:rsid w:val="00C736AD"/>
    <w:rsid w:val="00C91198"/>
    <w:rsid w:val="00D44382"/>
    <w:rsid w:val="00FD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E849D"/>
  <w15:chartTrackingRefBased/>
  <w15:docId w15:val="{FC5A0204-DAB9-468E-AA06-B9084CEE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071"/>
    <w:pPr>
      <w:tabs>
        <w:tab w:val="center" w:pos="4252"/>
        <w:tab w:val="right" w:pos="8504"/>
      </w:tabs>
      <w:snapToGrid w:val="0"/>
    </w:pPr>
  </w:style>
  <w:style w:type="character" w:customStyle="1" w:styleId="a4">
    <w:name w:val="ヘッダー (文字)"/>
    <w:basedOn w:val="a0"/>
    <w:link w:val="a3"/>
    <w:uiPriority w:val="99"/>
    <w:rsid w:val="001D3071"/>
  </w:style>
  <w:style w:type="paragraph" w:styleId="a5">
    <w:name w:val="footer"/>
    <w:basedOn w:val="a"/>
    <w:link w:val="a6"/>
    <w:uiPriority w:val="99"/>
    <w:unhideWhenUsed/>
    <w:rsid w:val="001D3071"/>
    <w:pPr>
      <w:tabs>
        <w:tab w:val="center" w:pos="4252"/>
        <w:tab w:val="right" w:pos="8504"/>
      </w:tabs>
      <w:snapToGrid w:val="0"/>
    </w:pPr>
  </w:style>
  <w:style w:type="character" w:customStyle="1" w:styleId="a6">
    <w:name w:val="フッター (文字)"/>
    <w:basedOn w:val="a0"/>
    <w:link w:val="a5"/>
    <w:uiPriority w:val="99"/>
    <w:rsid w:val="001D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情報管理係</cp:lastModifiedBy>
  <cp:revision>16</cp:revision>
  <dcterms:created xsi:type="dcterms:W3CDTF">2023-05-26T09:59:00Z</dcterms:created>
  <dcterms:modified xsi:type="dcterms:W3CDTF">2023-09-13T04:56:00Z</dcterms:modified>
</cp:coreProperties>
</file>