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51FF4" w14:textId="3EE4E1C5" w:rsidR="0044029C" w:rsidRPr="00105753" w:rsidRDefault="0044029C" w:rsidP="00456811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105753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3259A1" w:rsidRPr="00105753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105753">
        <w:rPr>
          <w:rFonts w:ascii="ＭＳ ゴシック" w:eastAsia="ＭＳ ゴシック" w:hAnsi="ＭＳ ゴシック" w:hint="eastAsia"/>
          <w:sz w:val="22"/>
          <w:szCs w:val="22"/>
        </w:rPr>
        <w:t>年度高等学校における</w:t>
      </w:r>
      <w:r w:rsidRPr="00105753">
        <w:rPr>
          <w:rFonts w:ascii="ＭＳ ゴシック" w:eastAsia="ＭＳ ゴシック" w:hAnsi="ＭＳ ゴシック"/>
          <w:sz w:val="22"/>
          <w:szCs w:val="22"/>
        </w:rPr>
        <w:t>通級による指導に関わる指導者研究</w:t>
      </w:r>
      <w:r w:rsidRPr="00105753">
        <w:rPr>
          <w:rFonts w:ascii="ＭＳ ゴシック" w:eastAsia="ＭＳ ゴシック" w:hAnsi="ＭＳ ゴシック" w:hint="eastAsia"/>
          <w:sz w:val="22"/>
          <w:szCs w:val="22"/>
        </w:rPr>
        <w:t>協議会</w:t>
      </w:r>
    </w:p>
    <w:p w14:paraId="02C399D6" w14:textId="24FAD3C5" w:rsidR="0062667C" w:rsidRPr="00105753" w:rsidRDefault="0044029C" w:rsidP="0062667C">
      <w:pPr>
        <w:spacing w:after="24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105753">
        <w:rPr>
          <w:rFonts w:ascii="ＭＳ ゴシック" w:eastAsia="ＭＳ ゴシック" w:hAnsi="ＭＳ ゴシック" w:hint="eastAsia"/>
          <w:sz w:val="22"/>
          <w:szCs w:val="22"/>
        </w:rPr>
        <w:t>受講者レポート様式</w:t>
      </w:r>
    </w:p>
    <w:p w14:paraId="370DFE2C" w14:textId="0875B1EB" w:rsidR="0062667C" w:rsidRPr="00105753" w:rsidRDefault="0062667C" w:rsidP="0062667C">
      <w:pPr>
        <w:ind w:firstLineChars="100" w:firstLine="180"/>
        <w:rPr>
          <w:sz w:val="18"/>
          <w:szCs w:val="18"/>
        </w:rPr>
      </w:pPr>
      <w:r w:rsidRPr="00105753">
        <w:rPr>
          <w:rFonts w:hint="eastAsia"/>
          <w:sz w:val="18"/>
          <w:szCs w:val="18"/>
        </w:rPr>
        <w:t>本</w:t>
      </w:r>
      <w:r w:rsidR="00601F08" w:rsidRPr="00105753">
        <w:rPr>
          <w:rFonts w:hint="eastAsia"/>
          <w:sz w:val="18"/>
          <w:szCs w:val="18"/>
        </w:rPr>
        <w:t>協議</w:t>
      </w:r>
      <w:r w:rsidRPr="00105753">
        <w:rPr>
          <w:rFonts w:hint="eastAsia"/>
          <w:sz w:val="18"/>
          <w:szCs w:val="18"/>
        </w:rPr>
        <w:t>会では受講者各自のレポートに基づき、各班に分かれて協議を行います。次の点に留意し、Ａ４判１枚（表面のみ）に内容をまとめてくださるよう、お願いします。</w:t>
      </w:r>
    </w:p>
    <w:p w14:paraId="2EDCBB6C" w14:textId="77777777" w:rsidR="0062667C" w:rsidRPr="00105753" w:rsidRDefault="0062667C" w:rsidP="0062667C">
      <w:pPr>
        <w:rPr>
          <w:sz w:val="18"/>
          <w:szCs w:val="18"/>
        </w:rPr>
      </w:pPr>
      <w:r w:rsidRPr="00105753">
        <w:rPr>
          <w:rFonts w:hint="eastAsia"/>
          <w:sz w:val="18"/>
          <w:szCs w:val="18"/>
        </w:rPr>
        <w:t>①　レポートの作成に当たっては、部外秘情報及び個人情報の管理に留意してください。</w:t>
      </w:r>
    </w:p>
    <w:p w14:paraId="650EE51D" w14:textId="77777777" w:rsidR="0062667C" w:rsidRPr="00105753" w:rsidRDefault="0062667C" w:rsidP="0062667C">
      <w:pPr>
        <w:rPr>
          <w:sz w:val="18"/>
          <w:szCs w:val="18"/>
        </w:rPr>
      </w:pPr>
      <w:r w:rsidRPr="00105753">
        <w:rPr>
          <w:rFonts w:hint="eastAsia"/>
          <w:sz w:val="18"/>
          <w:szCs w:val="18"/>
        </w:rPr>
        <w:t>②　提出いただいたレポートは、そのまま白黒印刷し、班別協議の資料として受講者全員に送付します。</w:t>
      </w:r>
    </w:p>
    <w:p w14:paraId="434ED514" w14:textId="734B8A39" w:rsidR="0062667C" w:rsidRPr="00105753" w:rsidRDefault="0062667C" w:rsidP="0062667C">
      <w:pPr>
        <w:ind w:firstLineChars="3600" w:firstLine="6480"/>
        <w:rPr>
          <w:sz w:val="18"/>
          <w:szCs w:val="18"/>
        </w:rPr>
      </w:pPr>
      <w:r w:rsidRPr="00105753">
        <w:rPr>
          <w:rFonts w:hint="eastAsia"/>
          <w:sz w:val="18"/>
          <w:szCs w:val="18"/>
        </w:rPr>
        <w:t>（</w:t>
      </w:r>
      <w:r w:rsidRPr="00105753">
        <w:rPr>
          <w:rFonts w:hint="eastAsia"/>
          <w:sz w:val="18"/>
          <w:szCs w:val="18"/>
          <w:u w:val="single"/>
        </w:rPr>
        <w:t>上記の文は提出時に削除すること。</w:t>
      </w:r>
      <w:r w:rsidRPr="00105753">
        <w:rPr>
          <w:rFonts w:hint="eastAsia"/>
          <w:sz w:val="18"/>
          <w:szCs w:val="18"/>
        </w:rPr>
        <w:t>）</w:t>
      </w:r>
    </w:p>
    <w:tbl>
      <w:tblPr>
        <w:tblpPr w:leftFromText="142" w:rightFromText="142" w:vertAnchor="page" w:horzAnchor="margin" w:tblpXSpec="center" w:tblpY="415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3"/>
        <w:gridCol w:w="1982"/>
        <w:gridCol w:w="1420"/>
        <w:gridCol w:w="4807"/>
      </w:tblGrid>
      <w:tr w:rsidR="008A6291" w:rsidRPr="00105753" w14:paraId="08CF26FD" w14:textId="77777777" w:rsidTr="00A471AB">
        <w:trPr>
          <w:tblHeader/>
        </w:trPr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14:paraId="7BAAA541" w14:textId="77777777" w:rsidR="008A6291" w:rsidRPr="00105753" w:rsidRDefault="008A6291" w:rsidP="008A629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05753">
              <w:rPr>
                <w:rFonts w:ascii="ＭＳ 明朝" w:hAnsi="ＭＳ 明朝" w:hint="eastAsia"/>
                <w:sz w:val="21"/>
                <w:szCs w:val="21"/>
              </w:rPr>
              <w:t>受講番号</w:t>
            </w:r>
          </w:p>
        </w:tc>
        <w:tc>
          <w:tcPr>
            <w:tcW w:w="103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92B482" w14:textId="77777777" w:rsidR="008A6291" w:rsidRPr="00105753" w:rsidRDefault="008A6291" w:rsidP="008A629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CFD9" w14:textId="77777777" w:rsidR="008A6291" w:rsidRPr="00105753" w:rsidRDefault="008A6291" w:rsidP="008A6291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105753">
              <w:rPr>
                <w:rFonts w:ascii="ＭＳ 明朝" w:hAnsi="ＭＳ 明朝" w:hint="eastAsia"/>
                <w:sz w:val="21"/>
                <w:szCs w:val="21"/>
              </w:rPr>
              <w:t>職名・氏名</w:t>
            </w:r>
          </w:p>
        </w:tc>
        <w:tc>
          <w:tcPr>
            <w:tcW w:w="2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6B89" w14:textId="77777777" w:rsidR="008A6291" w:rsidRPr="00105753" w:rsidRDefault="008A6291" w:rsidP="008A6291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A6291" w:rsidRPr="00105753" w14:paraId="3506750D" w14:textId="77777777" w:rsidTr="008A6291">
        <w:trPr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7594" w14:textId="61854FD8" w:rsidR="008A6291" w:rsidRPr="00105753" w:rsidRDefault="008A6291" w:rsidP="008A6291">
            <w:pPr>
              <w:rPr>
                <w:rFonts w:ascii="ＭＳ 明朝" w:hAnsi="ＭＳ 明朝"/>
                <w:sz w:val="21"/>
                <w:szCs w:val="21"/>
              </w:rPr>
            </w:pPr>
            <w:r w:rsidRPr="00105753">
              <w:rPr>
                <w:rFonts w:ascii="ＭＳ 明朝" w:hAnsi="ＭＳ 明朝" w:hint="eastAsia"/>
                <w:sz w:val="21"/>
                <w:szCs w:val="21"/>
              </w:rPr>
              <w:t>教員として高校</w:t>
            </w:r>
            <w:r w:rsidR="00E04717" w:rsidRPr="00105753">
              <w:rPr>
                <w:rFonts w:ascii="ＭＳ 明朝" w:hAnsi="ＭＳ 明朝" w:hint="eastAsia"/>
                <w:sz w:val="21"/>
                <w:szCs w:val="21"/>
              </w:rPr>
              <w:t>で</w:t>
            </w:r>
            <w:r w:rsidRPr="00105753">
              <w:rPr>
                <w:rFonts w:ascii="ＭＳ 明朝" w:hAnsi="ＭＳ 明朝" w:hint="eastAsia"/>
                <w:sz w:val="21"/>
                <w:szCs w:val="21"/>
              </w:rPr>
              <w:t>通級</w:t>
            </w:r>
            <w:r w:rsidR="00E04717" w:rsidRPr="00105753">
              <w:rPr>
                <w:rFonts w:ascii="ＭＳ 明朝" w:hAnsi="ＭＳ 明朝" w:hint="eastAsia"/>
                <w:sz w:val="21"/>
                <w:szCs w:val="21"/>
              </w:rPr>
              <w:t>による指導</w:t>
            </w:r>
            <w:r w:rsidRPr="00105753">
              <w:rPr>
                <w:rFonts w:ascii="ＭＳ 明朝" w:hAnsi="ＭＳ 明朝" w:hint="eastAsia"/>
                <w:sz w:val="21"/>
                <w:szCs w:val="21"/>
              </w:rPr>
              <w:t>を担当したことがある年数　（　　　）年</w:t>
            </w:r>
          </w:p>
        </w:tc>
      </w:tr>
      <w:tr w:rsidR="008A6291" w:rsidRPr="00105753" w14:paraId="4FAB481C" w14:textId="77777777" w:rsidTr="008A6291">
        <w:trPr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35BC" w14:textId="236032FF" w:rsidR="008A6291" w:rsidRPr="00105753" w:rsidRDefault="008A6291" w:rsidP="008A6291">
            <w:pPr>
              <w:rPr>
                <w:rFonts w:ascii="ＭＳ 明朝" w:hAnsi="ＭＳ 明朝"/>
                <w:sz w:val="21"/>
                <w:szCs w:val="21"/>
              </w:rPr>
            </w:pPr>
            <w:r w:rsidRPr="00105753">
              <w:rPr>
                <w:rFonts w:ascii="ＭＳ 明朝" w:hAnsi="ＭＳ 明朝"/>
                <w:sz w:val="21"/>
                <w:szCs w:val="21"/>
              </w:rPr>
              <w:t>指導主事として高校通級を担当したことがある年数</w:t>
            </w:r>
            <w:r w:rsidRPr="00105753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E04717" w:rsidRPr="00105753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Pr="00105753">
              <w:rPr>
                <w:rFonts w:ascii="ＭＳ 明朝" w:hAnsi="ＭＳ 明朝"/>
                <w:sz w:val="21"/>
                <w:szCs w:val="21"/>
              </w:rPr>
              <w:t>（</w:t>
            </w:r>
            <w:r w:rsidRPr="00105753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105753">
              <w:rPr>
                <w:rFonts w:ascii="ＭＳ 明朝" w:hAnsi="ＭＳ 明朝"/>
                <w:sz w:val="21"/>
                <w:szCs w:val="21"/>
              </w:rPr>
              <w:t xml:space="preserve">　　）年</w:t>
            </w:r>
          </w:p>
        </w:tc>
      </w:tr>
      <w:tr w:rsidR="008A6291" w:rsidRPr="00105753" w14:paraId="32849EEF" w14:textId="77777777" w:rsidTr="008A6291">
        <w:trPr>
          <w:tblHeader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</w:tcPr>
          <w:p w14:paraId="78FA39B4" w14:textId="77777777" w:rsidR="008A6291" w:rsidRPr="00105753" w:rsidRDefault="008A6291" w:rsidP="008A6291">
            <w:pPr>
              <w:rPr>
                <w:rFonts w:ascii="ＭＳ 明朝" w:hAnsi="ＭＳ 明朝"/>
                <w:sz w:val="21"/>
                <w:szCs w:val="21"/>
              </w:rPr>
            </w:pPr>
            <w:r w:rsidRPr="00105753">
              <w:rPr>
                <w:rFonts w:ascii="ＭＳ 明朝" w:hAnsi="ＭＳ 明朝" w:hint="eastAsia"/>
                <w:sz w:val="21"/>
                <w:szCs w:val="21"/>
              </w:rPr>
              <w:t>自治体名・所属課（室）：</w:t>
            </w:r>
          </w:p>
        </w:tc>
      </w:tr>
      <w:tr w:rsidR="008A6291" w:rsidRPr="00105753" w14:paraId="28D926D0" w14:textId="77777777" w:rsidTr="008A6291">
        <w:trPr>
          <w:tblHeader/>
        </w:trPr>
        <w:tc>
          <w:tcPr>
            <w:tcW w:w="5000" w:type="pct"/>
            <w:gridSpan w:val="4"/>
            <w:vAlign w:val="center"/>
          </w:tcPr>
          <w:p w14:paraId="24D20A12" w14:textId="77777777" w:rsidR="008A6291" w:rsidRPr="00105753" w:rsidRDefault="008A6291" w:rsidP="008A6291">
            <w:pPr>
              <w:rPr>
                <w:rFonts w:ascii="ＭＳ 明朝" w:hAnsi="ＭＳ 明朝"/>
                <w:sz w:val="21"/>
                <w:szCs w:val="21"/>
              </w:rPr>
            </w:pPr>
            <w:r w:rsidRPr="00105753">
              <w:rPr>
                <w:rFonts w:ascii="ＭＳ 明朝" w:hAnsi="ＭＳ 明朝" w:hint="eastAsia"/>
                <w:sz w:val="21"/>
                <w:szCs w:val="21"/>
              </w:rPr>
              <w:t>令和８年５月１日現在で通級による指導を実施している高等学校の数：（　　　）校</w:t>
            </w:r>
          </w:p>
        </w:tc>
      </w:tr>
    </w:tbl>
    <w:p w14:paraId="46840A8F" w14:textId="21768D1F" w:rsidR="0044029C" w:rsidRPr="00105753" w:rsidRDefault="0044029C" w:rsidP="00E85A51">
      <w:pPr>
        <w:spacing w:line="300" w:lineRule="exact"/>
        <w:rPr>
          <w:rFonts w:asciiTheme="majorEastAsia" w:eastAsiaTheme="majorEastAsia" w:hAnsiTheme="majorEastAsia"/>
          <w:sz w:val="21"/>
          <w:szCs w:val="21"/>
        </w:rPr>
      </w:pPr>
      <w:r w:rsidRPr="00105753">
        <w:rPr>
          <w:rFonts w:asciiTheme="majorEastAsia" w:eastAsiaTheme="majorEastAsia" w:hAnsiTheme="majorEastAsia" w:hint="eastAsia"/>
          <w:sz w:val="21"/>
          <w:szCs w:val="21"/>
        </w:rPr>
        <w:t>１．</w:t>
      </w:r>
      <w:r w:rsidR="00BB1085" w:rsidRPr="00105753">
        <w:rPr>
          <w:rFonts w:asciiTheme="majorEastAsia" w:eastAsiaTheme="majorEastAsia" w:hAnsiTheme="majorEastAsia" w:hint="eastAsia"/>
          <w:sz w:val="21"/>
          <w:szCs w:val="21"/>
        </w:rPr>
        <w:t>貴自治体の</w:t>
      </w:r>
      <w:r w:rsidRPr="00105753">
        <w:rPr>
          <w:rFonts w:asciiTheme="majorEastAsia" w:eastAsiaTheme="majorEastAsia" w:hAnsiTheme="majorEastAsia" w:hint="eastAsia"/>
          <w:sz w:val="21"/>
          <w:szCs w:val="21"/>
        </w:rPr>
        <w:t>高等学校における通級による指導の実践を振り返って</w:t>
      </w:r>
    </w:p>
    <w:p w14:paraId="5295E90A" w14:textId="294D8A33" w:rsidR="0044029C" w:rsidRPr="00105753" w:rsidRDefault="0044029C" w:rsidP="00E85A51">
      <w:pPr>
        <w:spacing w:line="300" w:lineRule="exact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105753">
        <w:rPr>
          <w:rFonts w:asciiTheme="majorEastAsia" w:eastAsiaTheme="majorEastAsia" w:hAnsiTheme="majorEastAsia" w:hint="eastAsia"/>
          <w:sz w:val="21"/>
          <w:szCs w:val="21"/>
        </w:rPr>
        <w:t>・評価の欄に、できている</w:t>
      </w:r>
      <w:r w:rsidR="000A0B82" w:rsidRPr="00105753">
        <w:rPr>
          <w:rFonts w:asciiTheme="majorEastAsia" w:eastAsiaTheme="majorEastAsia" w:hAnsiTheme="majorEastAsia" w:hint="eastAsia"/>
          <w:sz w:val="21"/>
          <w:szCs w:val="21"/>
        </w:rPr>
        <w:t>ものに</w:t>
      </w:r>
      <w:r w:rsidRPr="00105753">
        <w:rPr>
          <w:rFonts w:asciiTheme="majorEastAsia" w:eastAsiaTheme="majorEastAsia" w:hAnsiTheme="majorEastAsia" w:hint="eastAsia"/>
          <w:sz w:val="21"/>
          <w:szCs w:val="21"/>
        </w:rPr>
        <w:t>○</w:t>
      </w:r>
      <w:r w:rsidR="000A0B82" w:rsidRPr="00105753">
        <w:rPr>
          <w:rFonts w:asciiTheme="majorEastAsia" w:eastAsiaTheme="majorEastAsia" w:hAnsiTheme="majorEastAsia" w:hint="eastAsia"/>
          <w:sz w:val="21"/>
          <w:szCs w:val="21"/>
        </w:rPr>
        <w:t>、課題に</w:t>
      </w:r>
      <w:r w:rsidRPr="00105753">
        <w:rPr>
          <w:rFonts w:asciiTheme="majorEastAsia" w:eastAsiaTheme="majorEastAsia" w:hAnsiTheme="majorEastAsia" w:hint="eastAsia"/>
          <w:sz w:val="21"/>
          <w:szCs w:val="21"/>
        </w:rPr>
        <w:t>●を記入してください。</w:t>
      </w:r>
    </w:p>
    <w:p w14:paraId="5C19FD59" w14:textId="3DB9AEE0" w:rsidR="0044029C" w:rsidRPr="00105753" w:rsidRDefault="0044029C" w:rsidP="00E85A51">
      <w:pPr>
        <w:spacing w:line="300" w:lineRule="exact"/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105753">
        <w:rPr>
          <w:rFonts w:asciiTheme="majorEastAsia" w:eastAsiaTheme="majorEastAsia" w:hAnsiTheme="majorEastAsia" w:hint="eastAsia"/>
          <w:sz w:val="21"/>
          <w:szCs w:val="21"/>
        </w:rPr>
        <w:t>・希望の欄に、グループ協議</w:t>
      </w:r>
      <w:r w:rsidR="00B12FE3" w:rsidRPr="00105753">
        <w:rPr>
          <w:rFonts w:asciiTheme="majorEastAsia" w:eastAsiaTheme="majorEastAsia" w:hAnsiTheme="majorEastAsia" w:hint="eastAsia"/>
          <w:sz w:val="21"/>
          <w:szCs w:val="21"/>
        </w:rPr>
        <w:t>で話し合いたいことについて関心の高い順に</w:t>
      </w:r>
      <w:r w:rsidRPr="00105753">
        <w:rPr>
          <w:rFonts w:asciiTheme="majorEastAsia" w:eastAsiaTheme="majorEastAsia" w:hAnsiTheme="majorEastAsia" w:hint="eastAsia"/>
          <w:sz w:val="21"/>
          <w:szCs w:val="21"/>
        </w:rPr>
        <w:t>１～３</w:t>
      </w:r>
      <w:r w:rsidR="00A70EF8" w:rsidRPr="00105753">
        <w:rPr>
          <w:rFonts w:asciiTheme="majorEastAsia" w:eastAsiaTheme="majorEastAsia" w:hAnsiTheme="majorEastAsia" w:hint="eastAsia"/>
          <w:sz w:val="21"/>
          <w:szCs w:val="21"/>
        </w:rPr>
        <w:t>を</w:t>
      </w:r>
      <w:r w:rsidRPr="00105753">
        <w:rPr>
          <w:rFonts w:asciiTheme="majorEastAsia" w:eastAsiaTheme="majorEastAsia" w:hAnsiTheme="majorEastAsia" w:hint="eastAsia"/>
          <w:sz w:val="21"/>
          <w:szCs w:val="21"/>
        </w:rPr>
        <w:t>記入してください。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2"/>
        <w:gridCol w:w="6462"/>
        <w:gridCol w:w="1259"/>
        <w:gridCol w:w="1259"/>
      </w:tblGrid>
      <w:tr w:rsidR="006544EC" w:rsidRPr="00105753" w14:paraId="061A4F36" w14:textId="77777777" w:rsidTr="008A6291">
        <w:trPr>
          <w:trHeight w:val="340"/>
        </w:trPr>
        <w:tc>
          <w:tcPr>
            <w:tcW w:w="334" w:type="pct"/>
            <w:vAlign w:val="center"/>
          </w:tcPr>
          <w:p w14:paraId="6C191B91" w14:textId="77777777" w:rsidR="0044029C" w:rsidRPr="00105753" w:rsidRDefault="0044029C" w:rsidP="00127D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58" w:type="pct"/>
            <w:vAlign w:val="center"/>
          </w:tcPr>
          <w:p w14:paraId="1A437A85" w14:textId="77777777" w:rsidR="0044029C" w:rsidRPr="00105753" w:rsidRDefault="0044029C" w:rsidP="00127D0E">
            <w:pPr>
              <w:jc w:val="center"/>
              <w:rPr>
                <w:sz w:val="21"/>
                <w:szCs w:val="21"/>
              </w:rPr>
            </w:pPr>
            <w:r w:rsidRPr="00105753">
              <w:rPr>
                <w:rFonts w:hint="eastAsia"/>
                <w:sz w:val="21"/>
                <w:szCs w:val="21"/>
              </w:rPr>
              <w:t>取組</w:t>
            </w:r>
          </w:p>
        </w:tc>
        <w:tc>
          <w:tcPr>
            <w:tcW w:w="654" w:type="pct"/>
            <w:vAlign w:val="center"/>
          </w:tcPr>
          <w:p w14:paraId="29C00913" w14:textId="77777777" w:rsidR="0044029C" w:rsidRPr="00105753" w:rsidRDefault="0044029C" w:rsidP="00127D0E">
            <w:pPr>
              <w:jc w:val="center"/>
              <w:rPr>
                <w:sz w:val="21"/>
                <w:szCs w:val="21"/>
              </w:rPr>
            </w:pPr>
            <w:r w:rsidRPr="00105753">
              <w:rPr>
                <w:rFonts w:hint="eastAsia"/>
                <w:sz w:val="21"/>
                <w:szCs w:val="21"/>
              </w:rPr>
              <w:t>評価</w:t>
            </w:r>
          </w:p>
        </w:tc>
        <w:tc>
          <w:tcPr>
            <w:tcW w:w="654" w:type="pct"/>
            <w:vAlign w:val="center"/>
          </w:tcPr>
          <w:p w14:paraId="4728DFB0" w14:textId="77777777" w:rsidR="0044029C" w:rsidRPr="00105753" w:rsidRDefault="0044029C" w:rsidP="00127D0E">
            <w:pPr>
              <w:jc w:val="center"/>
              <w:rPr>
                <w:sz w:val="21"/>
                <w:szCs w:val="21"/>
              </w:rPr>
            </w:pPr>
            <w:r w:rsidRPr="00105753">
              <w:rPr>
                <w:rFonts w:hint="eastAsia"/>
                <w:sz w:val="21"/>
                <w:szCs w:val="21"/>
              </w:rPr>
              <w:t>希望</w:t>
            </w:r>
          </w:p>
        </w:tc>
      </w:tr>
      <w:tr w:rsidR="006544EC" w:rsidRPr="00105753" w14:paraId="30CEA839" w14:textId="77777777" w:rsidTr="008A6291">
        <w:tc>
          <w:tcPr>
            <w:tcW w:w="334" w:type="pct"/>
            <w:vAlign w:val="center"/>
          </w:tcPr>
          <w:p w14:paraId="3A5D9027" w14:textId="77777777" w:rsidR="0044029C" w:rsidRPr="00105753" w:rsidRDefault="0044029C" w:rsidP="00127D0E">
            <w:pPr>
              <w:jc w:val="center"/>
              <w:rPr>
                <w:sz w:val="21"/>
                <w:szCs w:val="21"/>
              </w:rPr>
            </w:pPr>
            <w:r w:rsidRPr="00105753"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3358" w:type="pct"/>
            <w:vAlign w:val="center"/>
          </w:tcPr>
          <w:p w14:paraId="326FF139" w14:textId="036AD8AE" w:rsidR="0044029C" w:rsidRPr="00105753" w:rsidRDefault="00EF6B4E" w:rsidP="00EF6B4E">
            <w:pPr>
              <w:rPr>
                <w:sz w:val="21"/>
                <w:szCs w:val="21"/>
              </w:rPr>
            </w:pPr>
            <w:r w:rsidRPr="00105753">
              <w:rPr>
                <w:rFonts w:hint="eastAsia"/>
                <w:sz w:val="21"/>
                <w:szCs w:val="21"/>
              </w:rPr>
              <w:t>担当者の養成及び専門性向上</w:t>
            </w:r>
          </w:p>
        </w:tc>
        <w:tc>
          <w:tcPr>
            <w:tcW w:w="654" w:type="pct"/>
            <w:vAlign w:val="center"/>
          </w:tcPr>
          <w:p w14:paraId="0B85F55F" w14:textId="77777777" w:rsidR="0044029C" w:rsidRPr="00105753" w:rsidRDefault="0044029C" w:rsidP="00127D0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2D22F2F0" w14:textId="77777777" w:rsidR="0044029C" w:rsidRPr="00105753" w:rsidRDefault="0044029C" w:rsidP="00127D0E">
            <w:pPr>
              <w:jc w:val="center"/>
              <w:rPr>
                <w:sz w:val="21"/>
                <w:szCs w:val="21"/>
              </w:rPr>
            </w:pPr>
          </w:p>
        </w:tc>
      </w:tr>
      <w:tr w:rsidR="006544EC" w:rsidRPr="00105753" w14:paraId="4B091D44" w14:textId="77777777" w:rsidTr="008A6291">
        <w:tc>
          <w:tcPr>
            <w:tcW w:w="334" w:type="pct"/>
            <w:vAlign w:val="center"/>
          </w:tcPr>
          <w:p w14:paraId="03184DAE" w14:textId="77777777" w:rsidR="00696024" w:rsidRPr="00105753" w:rsidRDefault="00696024" w:rsidP="00696024">
            <w:pPr>
              <w:jc w:val="center"/>
              <w:rPr>
                <w:sz w:val="21"/>
                <w:szCs w:val="21"/>
              </w:rPr>
            </w:pPr>
            <w:r w:rsidRPr="00105753">
              <w:rPr>
                <w:rFonts w:hint="eastAsia"/>
                <w:sz w:val="21"/>
                <w:szCs w:val="21"/>
              </w:rPr>
              <w:t>②</w:t>
            </w:r>
          </w:p>
        </w:tc>
        <w:tc>
          <w:tcPr>
            <w:tcW w:w="3358" w:type="pct"/>
            <w:vAlign w:val="center"/>
          </w:tcPr>
          <w:p w14:paraId="5668BDD0" w14:textId="133797E0" w:rsidR="00696024" w:rsidRPr="00105753" w:rsidRDefault="00696024" w:rsidP="00696024">
            <w:pPr>
              <w:rPr>
                <w:sz w:val="21"/>
                <w:szCs w:val="21"/>
              </w:rPr>
            </w:pPr>
            <w:r w:rsidRPr="00105753">
              <w:rPr>
                <w:rFonts w:hint="eastAsia"/>
                <w:sz w:val="21"/>
                <w:szCs w:val="21"/>
              </w:rPr>
              <w:t>通級による指導実施校への指導・助言</w:t>
            </w:r>
          </w:p>
        </w:tc>
        <w:tc>
          <w:tcPr>
            <w:tcW w:w="654" w:type="pct"/>
            <w:vAlign w:val="center"/>
          </w:tcPr>
          <w:p w14:paraId="0B46B7D9" w14:textId="77777777" w:rsidR="00696024" w:rsidRPr="00105753" w:rsidRDefault="00696024" w:rsidP="006960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3307BDCD" w14:textId="77777777" w:rsidR="00696024" w:rsidRPr="00105753" w:rsidRDefault="00696024" w:rsidP="00696024">
            <w:pPr>
              <w:jc w:val="center"/>
              <w:rPr>
                <w:sz w:val="21"/>
                <w:szCs w:val="21"/>
              </w:rPr>
            </w:pPr>
          </w:p>
        </w:tc>
      </w:tr>
      <w:tr w:rsidR="006544EC" w:rsidRPr="00105753" w14:paraId="54A7D0BC" w14:textId="77777777" w:rsidTr="008A6291">
        <w:tc>
          <w:tcPr>
            <w:tcW w:w="334" w:type="pct"/>
            <w:vAlign w:val="center"/>
          </w:tcPr>
          <w:p w14:paraId="37B49198" w14:textId="77777777" w:rsidR="00696024" w:rsidRPr="00105753" w:rsidRDefault="00696024" w:rsidP="00696024">
            <w:pPr>
              <w:jc w:val="center"/>
              <w:rPr>
                <w:sz w:val="21"/>
                <w:szCs w:val="21"/>
              </w:rPr>
            </w:pPr>
            <w:r w:rsidRPr="00105753">
              <w:rPr>
                <w:rFonts w:hint="eastAsia"/>
                <w:sz w:val="21"/>
                <w:szCs w:val="21"/>
              </w:rPr>
              <w:t>③</w:t>
            </w:r>
          </w:p>
        </w:tc>
        <w:tc>
          <w:tcPr>
            <w:tcW w:w="3358" w:type="pct"/>
            <w:vAlign w:val="center"/>
          </w:tcPr>
          <w:p w14:paraId="25425088" w14:textId="56CA38BA" w:rsidR="00696024" w:rsidRPr="00105753" w:rsidRDefault="00696024" w:rsidP="00696024">
            <w:pPr>
              <w:rPr>
                <w:sz w:val="21"/>
                <w:szCs w:val="21"/>
              </w:rPr>
            </w:pPr>
            <w:r w:rsidRPr="00105753">
              <w:rPr>
                <w:rFonts w:hint="eastAsia"/>
                <w:sz w:val="21"/>
                <w:szCs w:val="21"/>
              </w:rPr>
              <w:t>個別の指導計画、個別の教育支援計画の作成・活用</w:t>
            </w:r>
          </w:p>
        </w:tc>
        <w:tc>
          <w:tcPr>
            <w:tcW w:w="654" w:type="pct"/>
            <w:vAlign w:val="center"/>
          </w:tcPr>
          <w:p w14:paraId="7C1842DA" w14:textId="77777777" w:rsidR="00696024" w:rsidRPr="00105753" w:rsidRDefault="00696024" w:rsidP="006960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49C9900B" w14:textId="77777777" w:rsidR="00696024" w:rsidRPr="00105753" w:rsidRDefault="00696024" w:rsidP="00696024">
            <w:pPr>
              <w:jc w:val="center"/>
              <w:rPr>
                <w:sz w:val="21"/>
                <w:szCs w:val="21"/>
              </w:rPr>
            </w:pPr>
          </w:p>
        </w:tc>
      </w:tr>
      <w:tr w:rsidR="006544EC" w:rsidRPr="00105753" w14:paraId="7797A8FF" w14:textId="77777777" w:rsidTr="008A6291">
        <w:tc>
          <w:tcPr>
            <w:tcW w:w="334" w:type="pct"/>
            <w:vAlign w:val="center"/>
          </w:tcPr>
          <w:p w14:paraId="44FF94DD" w14:textId="77777777" w:rsidR="00696024" w:rsidRPr="00105753" w:rsidRDefault="00696024" w:rsidP="00696024">
            <w:pPr>
              <w:jc w:val="center"/>
              <w:rPr>
                <w:sz w:val="21"/>
                <w:szCs w:val="21"/>
              </w:rPr>
            </w:pPr>
            <w:r w:rsidRPr="00105753">
              <w:rPr>
                <w:rFonts w:hint="eastAsia"/>
                <w:sz w:val="21"/>
                <w:szCs w:val="21"/>
              </w:rPr>
              <w:t>④</w:t>
            </w:r>
          </w:p>
        </w:tc>
        <w:tc>
          <w:tcPr>
            <w:tcW w:w="3358" w:type="pct"/>
            <w:vAlign w:val="center"/>
          </w:tcPr>
          <w:p w14:paraId="1BFEB096" w14:textId="26EF14EF" w:rsidR="00696024" w:rsidRPr="00105753" w:rsidRDefault="00696024" w:rsidP="00696024">
            <w:pPr>
              <w:rPr>
                <w:sz w:val="21"/>
                <w:szCs w:val="21"/>
              </w:rPr>
            </w:pPr>
            <w:r w:rsidRPr="00105753">
              <w:rPr>
                <w:rFonts w:hint="eastAsia"/>
                <w:sz w:val="21"/>
                <w:szCs w:val="21"/>
              </w:rPr>
              <w:t>指導の評価及び単位認定の在り方</w:t>
            </w:r>
          </w:p>
        </w:tc>
        <w:tc>
          <w:tcPr>
            <w:tcW w:w="654" w:type="pct"/>
            <w:vAlign w:val="center"/>
          </w:tcPr>
          <w:p w14:paraId="14C93D37" w14:textId="77777777" w:rsidR="00696024" w:rsidRPr="00105753" w:rsidRDefault="00696024" w:rsidP="006960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073E2ED7" w14:textId="77777777" w:rsidR="00696024" w:rsidRPr="00105753" w:rsidRDefault="00696024" w:rsidP="00696024">
            <w:pPr>
              <w:jc w:val="center"/>
              <w:rPr>
                <w:sz w:val="21"/>
                <w:szCs w:val="21"/>
              </w:rPr>
            </w:pPr>
          </w:p>
        </w:tc>
      </w:tr>
      <w:tr w:rsidR="006544EC" w:rsidRPr="00105753" w14:paraId="1A8427E4" w14:textId="77777777" w:rsidTr="008A6291">
        <w:tc>
          <w:tcPr>
            <w:tcW w:w="334" w:type="pct"/>
            <w:vAlign w:val="center"/>
          </w:tcPr>
          <w:p w14:paraId="103B3600" w14:textId="77777777" w:rsidR="00696024" w:rsidRPr="00105753" w:rsidRDefault="00696024" w:rsidP="00696024">
            <w:pPr>
              <w:jc w:val="center"/>
              <w:rPr>
                <w:sz w:val="21"/>
                <w:szCs w:val="21"/>
              </w:rPr>
            </w:pPr>
            <w:r w:rsidRPr="00105753">
              <w:rPr>
                <w:rFonts w:hint="eastAsia"/>
                <w:sz w:val="21"/>
                <w:szCs w:val="21"/>
              </w:rPr>
              <w:t>⑤</w:t>
            </w:r>
          </w:p>
        </w:tc>
        <w:tc>
          <w:tcPr>
            <w:tcW w:w="3358" w:type="pct"/>
            <w:vAlign w:val="center"/>
          </w:tcPr>
          <w:p w14:paraId="4A935F1D" w14:textId="3D02D4BD" w:rsidR="00696024" w:rsidRPr="00105753" w:rsidRDefault="00696024" w:rsidP="00696024">
            <w:pPr>
              <w:rPr>
                <w:sz w:val="21"/>
                <w:szCs w:val="21"/>
              </w:rPr>
            </w:pPr>
            <w:r w:rsidRPr="00105753">
              <w:rPr>
                <w:rFonts w:hint="eastAsia"/>
                <w:sz w:val="21"/>
                <w:szCs w:val="21"/>
              </w:rPr>
              <w:t>自治体内の全ての高等学校における通級による指導への理解</w:t>
            </w:r>
          </w:p>
        </w:tc>
        <w:tc>
          <w:tcPr>
            <w:tcW w:w="654" w:type="pct"/>
            <w:vAlign w:val="center"/>
          </w:tcPr>
          <w:p w14:paraId="12B4AF75" w14:textId="77777777" w:rsidR="00696024" w:rsidRPr="00105753" w:rsidRDefault="00696024" w:rsidP="006960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38BBDFC4" w14:textId="77777777" w:rsidR="00696024" w:rsidRPr="00105753" w:rsidRDefault="00696024" w:rsidP="00696024">
            <w:pPr>
              <w:jc w:val="center"/>
              <w:rPr>
                <w:sz w:val="21"/>
                <w:szCs w:val="21"/>
              </w:rPr>
            </w:pPr>
          </w:p>
        </w:tc>
      </w:tr>
      <w:tr w:rsidR="003D0DCF" w:rsidRPr="00105753" w14:paraId="044CFC94" w14:textId="77777777" w:rsidTr="008A6291">
        <w:tc>
          <w:tcPr>
            <w:tcW w:w="334" w:type="pct"/>
            <w:vAlign w:val="center"/>
          </w:tcPr>
          <w:p w14:paraId="1355777D" w14:textId="5714CE1D" w:rsidR="003D0DCF" w:rsidRPr="00105753" w:rsidRDefault="003D0DCF" w:rsidP="00696024">
            <w:pPr>
              <w:jc w:val="center"/>
              <w:rPr>
                <w:sz w:val="21"/>
                <w:szCs w:val="21"/>
              </w:rPr>
            </w:pPr>
            <w:r w:rsidRPr="00105753">
              <w:rPr>
                <w:rFonts w:hint="eastAsia"/>
                <w:sz w:val="21"/>
                <w:szCs w:val="21"/>
              </w:rPr>
              <w:t>⑥</w:t>
            </w:r>
          </w:p>
        </w:tc>
        <w:tc>
          <w:tcPr>
            <w:tcW w:w="3358" w:type="pct"/>
            <w:vAlign w:val="center"/>
          </w:tcPr>
          <w:p w14:paraId="50D5B87F" w14:textId="79E68327" w:rsidR="003D0DCF" w:rsidRPr="00105753" w:rsidRDefault="003D0DCF" w:rsidP="00696024">
            <w:pPr>
              <w:rPr>
                <w:sz w:val="21"/>
                <w:szCs w:val="21"/>
              </w:rPr>
            </w:pPr>
            <w:r w:rsidRPr="00105753">
              <w:rPr>
                <w:rFonts w:hint="eastAsia"/>
                <w:sz w:val="21"/>
                <w:szCs w:val="21"/>
              </w:rPr>
              <w:t>自治体内の全ての高等学校における通級による指導の実施</w:t>
            </w:r>
          </w:p>
        </w:tc>
        <w:tc>
          <w:tcPr>
            <w:tcW w:w="654" w:type="pct"/>
            <w:vAlign w:val="center"/>
          </w:tcPr>
          <w:p w14:paraId="3213C1EB" w14:textId="77777777" w:rsidR="003D0DCF" w:rsidRPr="00105753" w:rsidRDefault="003D0DCF" w:rsidP="006960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3B032FC9" w14:textId="77777777" w:rsidR="003D0DCF" w:rsidRPr="00105753" w:rsidRDefault="003D0DCF" w:rsidP="00696024">
            <w:pPr>
              <w:jc w:val="center"/>
              <w:rPr>
                <w:sz w:val="21"/>
                <w:szCs w:val="21"/>
              </w:rPr>
            </w:pPr>
          </w:p>
        </w:tc>
      </w:tr>
      <w:tr w:rsidR="006544EC" w:rsidRPr="00105753" w14:paraId="0CE8313B" w14:textId="77777777" w:rsidTr="008A6291">
        <w:tc>
          <w:tcPr>
            <w:tcW w:w="334" w:type="pct"/>
            <w:vAlign w:val="center"/>
          </w:tcPr>
          <w:p w14:paraId="5AFB0675" w14:textId="0686216D" w:rsidR="00696024" w:rsidRPr="00105753" w:rsidRDefault="003D0DCF" w:rsidP="00696024">
            <w:pPr>
              <w:jc w:val="center"/>
              <w:rPr>
                <w:sz w:val="21"/>
                <w:szCs w:val="21"/>
              </w:rPr>
            </w:pPr>
            <w:r w:rsidRPr="00105753">
              <w:rPr>
                <w:rFonts w:hint="eastAsia"/>
                <w:sz w:val="21"/>
                <w:szCs w:val="21"/>
              </w:rPr>
              <w:t>⑦</w:t>
            </w:r>
          </w:p>
        </w:tc>
        <w:tc>
          <w:tcPr>
            <w:tcW w:w="3358" w:type="pct"/>
            <w:vAlign w:val="center"/>
          </w:tcPr>
          <w:p w14:paraId="6B338BEB" w14:textId="7A88735F" w:rsidR="00696024" w:rsidRPr="00105753" w:rsidRDefault="00696024" w:rsidP="00696024">
            <w:pPr>
              <w:rPr>
                <w:sz w:val="21"/>
                <w:szCs w:val="21"/>
              </w:rPr>
            </w:pPr>
            <w:r w:rsidRPr="00105753">
              <w:rPr>
                <w:rFonts w:hint="eastAsia"/>
                <w:sz w:val="21"/>
                <w:szCs w:val="21"/>
              </w:rPr>
              <w:t>教育委員会の他課（室）との連携</w:t>
            </w:r>
          </w:p>
        </w:tc>
        <w:tc>
          <w:tcPr>
            <w:tcW w:w="654" w:type="pct"/>
            <w:vAlign w:val="center"/>
          </w:tcPr>
          <w:p w14:paraId="338BB946" w14:textId="77777777" w:rsidR="00696024" w:rsidRPr="00105753" w:rsidRDefault="00696024" w:rsidP="006960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124F727F" w14:textId="77777777" w:rsidR="00696024" w:rsidRPr="00105753" w:rsidRDefault="00696024" w:rsidP="00696024">
            <w:pPr>
              <w:jc w:val="center"/>
              <w:rPr>
                <w:sz w:val="21"/>
                <w:szCs w:val="21"/>
              </w:rPr>
            </w:pPr>
          </w:p>
        </w:tc>
      </w:tr>
      <w:tr w:rsidR="006544EC" w:rsidRPr="00105753" w14:paraId="0F8695DB" w14:textId="77777777" w:rsidTr="008A6291">
        <w:tc>
          <w:tcPr>
            <w:tcW w:w="334" w:type="pct"/>
            <w:vAlign w:val="center"/>
          </w:tcPr>
          <w:p w14:paraId="42B555A9" w14:textId="3BE5F2E5" w:rsidR="00696024" w:rsidRPr="00105753" w:rsidRDefault="003D0DCF" w:rsidP="00696024">
            <w:pPr>
              <w:jc w:val="center"/>
              <w:rPr>
                <w:sz w:val="21"/>
                <w:szCs w:val="21"/>
              </w:rPr>
            </w:pPr>
            <w:r w:rsidRPr="00105753">
              <w:rPr>
                <w:rFonts w:hint="eastAsia"/>
                <w:sz w:val="21"/>
                <w:szCs w:val="21"/>
              </w:rPr>
              <w:t>⑧</w:t>
            </w:r>
          </w:p>
        </w:tc>
        <w:tc>
          <w:tcPr>
            <w:tcW w:w="3358" w:type="pct"/>
            <w:vAlign w:val="center"/>
          </w:tcPr>
          <w:p w14:paraId="41A41B32" w14:textId="5FBF08BC" w:rsidR="00696024" w:rsidRPr="00105753" w:rsidRDefault="00696024" w:rsidP="00696024">
            <w:pPr>
              <w:rPr>
                <w:sz w:val="21"/>
                <w:szCs w:val="21"/>
              </w:rPr>
            </w:pPr>
            <w:r w:rsidRPr="00105753">
              <w:rPr>
                <w:rFonts w:hint="eastAsia"/>
                <w:sz w:val="21"/>
                <w:szCs w:val="21"/>
              </w:rPr>
              <w:t>保護者や中学校、地域等への理解啓発</w:t>
            </w:r>
          </w:p>
        </w:tc>
        <w:tc>
          <w:tcPr>
            <w:tcW w:w="654" w:type="pct"/>
            <w:vAlign w:val="center"/>
          </w:tcPr>
          <w:p w14:paraId="4FB42F18" w14:textId="77777777" w:rsidR="00696024" w:rsidRPr="00105753" w:rsidRDefault="00696024" w:rsidP="006960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4E7F9511" w14:textId="77777777" w:rsidR="00696024" w:rsidRPr="00105753" w:rsidRDefault="00696024" w:rsidP="00696024">
            <w:pPr>
              <w:jc w:val="center"/>
              <w:rPr>
                <w:sz w:val="21"/>
                <w:szCs w:val="21"/>
              </w:rPr>
            </w:pPr>
          </w:p>
        </w:tc>
      </w:tr>
      <w:tr w:rsidR="006544EC" w:rsidRPr="00105753" w14:paraId="4FE362EC" w14:textId="77777777" w:rsidTr="008A6291">
        <w:tc>
          <w:tcPr>
            <w:tcW w:w="334" w:type="pct"/>
            <w:vAlign w:val="center"/>
          </w:tcPr>
          <w:p w14:paraId="392F9C85" w14:textId="4B3A136F" w:rsidR="00696024" w:rsidRPr="00105753" w:rsidRDefault="003D0DCF" w:rsidP="00696024">
            <w:pPr>
              <w:jc w:val="center"/>
              <w:rPr>
                <w:sz w:val="21"/>
                <w:szCs w:val="21"/>
              </w:rPr>
            </w:pPr>
            <w:r w:rsidRPr="00105753">
              <w:rPr>
                <w:rFonts w:hint="eastAsia"/>
                <w:sz w:val="21"/>
                <w:szCs w:val="21"/>
              </w:rPr>
              <w:t>⑨</w:t>
            </w:r>
          </w:p>
        </w:tc>
        <w:tc>
          <w:tcPr>
            <w:tcW w:w="3358" w:type="pct"/>
            <w:vAlign w:val="center"/>
          </w:tcPr>
          <w:p w14:paraId="7294695D" w14:textId="30815E6F" w:rsidR="00696024" w:rsidRPr="00105753" w:rsidRDefault="00696024" w:rsidP="00696024">
            <w:pPr>
              <w:rPr>
                <w:sz w:val="21"/>
                <w:szCs w:val="21"/>
              </w:rPr>
            </w:pPr>
            <w:r w:rsidRPr="00105753">
              <w:rPr>
                <w:rFonts w:hint="eastAsia"/>
                <w:sz w:val="21"/>
                <w:szCs w:val="21"/>
              </w:rPr>
              <w:t>通級による指導実施体制の構築</w:t>
            </w:r>
          </w:p>
        </w:tc>
        <w:tc>
          <w:tcPr>
            <w:tcW w:w="654" w:type="pct"/>
            <w:vAlign w:val="center"/>
          </w:tcPr>
          <w:p w14:paraId="429B06D4" w14:textId="77777777" w:rsidR="00696024" w:rsidRPr="00105753" w:rsidRDefault="00696024" w:rsidP="006960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5061B82C" w14:textId="77777777" w:rsidR="00696024" w:rsidRPr="00105753" w:rsidRDefault="00696024" w:rsidP="00696024">
            <w:pPr>
              <w:jc w:val="center"/>
              <w:rPr>
                <w:sz w:val="21"/>
                <w:szCs w:val="21"/>
              </w:rPr>
            </w:pPr>
          </w:p>
        </w:tc>
      </w:tr>
      <w:tr w:rsidR="006544EC" w:rsidRPr="00105753" w14:paraId="3B39CF01" w14:textId="77777777" w:rsidTr="008A6291">
        <w:tc>
          <w:tcPr>
            <w:tcW w:w="334" w:type="pct"/>
            <w:vAlign w:val="center"/>
          </w:tcPr>
          <w:p w14:paraId="6156EA00" w14:textId="4D34FD42" w:rsidR="00696024" w:rsidRPr="00105753" w:rsidRDefault="003D0DCF" w:rsidP="00696024">
            <w:pPr>
              <w:jc w:val="center"/>
              <w:rPr>
                <w:sz w:val="21"/>
                <w:szCs w:val="21"/>
              </w:rPr>
            </w:pPr>
            <w:r w:rsidRPr="00105753">
              <w:rPr>
                <w:rFonts w:hint="eastAsia"/>
                <w:sz w:val="21"/>
                <w:szCs w:val="21"/>
              </w:rPr>
              <w:t>⑩</w:t>
            </w:r>
          </w:p>
        </w:tc>
        <w:tc>
          <w:tcPr>
            <w:tcW w:w="3358" w:type="pct"/>
            <w:vAlign w:val="center"/>
          </w:tcPr>
          <w:p w14:paraId="5E5BDBEA" w14:textId="4C19A27A" w:rsidR="00696024" w:rsidRPr="00105753" w:rsidRDefault="00696024" w:rsidP="00696024">
            <w:pPr>
              <w:rPr>
                <w:sz w:val="21"/>
                <w:szCs w:val="21"/>
              </w:rPr>
            </w:pPr>
            <w:r w:rsidRPr="00105753">
              <w:rPr>
                <w:rFonts w:hint="eastAsia"/>
                <w:sz w:val="21"/>
                <w:szCs w:val="21"/>
              </w:rPr>
              <w:t>巡回指導等</w:t>
            </w:r>
            <w:r w:rsidR="003D0DCF" w:rsidRPr="00105753">
              <w:rPr>
                <w:rFonts w:hint="eastAsia"/>
                <w:sz w:val="21"/>
                <w:szCs w:val="21"/>
              </w:rPr>
              <w:t>の検討</w:t>
            </w:r>
          </w:p>
        </w:tc>
        <w:tc>
          <w:tcPr>
            <w:tcW w:w="654" w:type="pct"/>
            <w:vAlign w:val="center"/>
          </w:tcPr>
          <w:p w14:paraId="051078A7" w14:textId="77777777" w:rsidR="00696024" w:rsidRPr="00105753" w:rsidRDefault="00696024" w:rsidP="006960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63F14D92" w14:textId="77777777" w:rsidR="00696024" w:rsidRPr="00105753" w:rsidRDefault="00696024" w:rsidP="00696024">
            <w:pPr>
              <w:jc w:val="center"/>
              <w:rPr>
                <w:sz w:val="21"/>
                <w:szCs w:val="21"/>
              </w:rPr>
            </w:pPr>
          </w:p>
        </w:tc>
      </w:tr>
      <w:tr w:rsidR="00696024" w:rsidRPr="00105753" w14:paraId="566F142D" w14:textId="77777777" w:rsidTr="008A6291">
        <w:tc>
          <w:tcPr>
            <w:tcW w:w="334" w:type="pct"/>
            <w:vAlign w:val="center"/>
          </w:tcPr>
          <w:p w14:paraId="33C72198" w14:textId="144E24CF" w:rsidR="00696024" w:rsidRPr="00105753" w:rsidRDefault="003D0DCF" w:rsidP="00696024">
            <w:pPr>
              <w:jc w:val="center"/>
              <w:rPr>
                <w:sz w:val="21"/>
                <w:szCs w:val="21"/>
              </w:rPr>
            </w:pPr>
            <w:r w:rsidRPr="00105753">
              <w:rPr>
                <w:rFonts w:hint="eastAsia"/>
                <w:sz w:val="21"/>
                <w:szCs w:val="21"/>
              </w:rPr>
              <w:t>⑪</w:t>
            </w:r>
          </w:p>
        </w:tc>
        <w:tc>
          <w:tcPr>
            <w:tcW w:w="3358" w:type="pct"/>
            <w:vAlign w:val="center"/>
          </w:tcPr>
          <w:p w14:paraId="7960A1F3" w14:textId="2F4F55B1" w:rsidR="00696024" w:rsidRPr="00105753" w:rsidRDefault="0062667C" w:rsidP="0062667C">
            <w:pPr>
              <w:spacing w:line="300" w:lineRule="exact"/>
              <w:rPr>
                <w:sz w:val="21"/>
                <w:szCs w:val="21"/>
              </w:rPr>
            </w:pPr>
            <w:r w:rsidRPr="00105753">
              <w:rPr>
                <w:rFonts w:hint="eastAsia"/>
                <w:sz w:val="21"/>
                <w:szCs w:val="21"/>
              </w:rPr>
              <w:t>その他</w:t>
            </w:r>
            <w:r w:rsidR="00696024" w:rsidRPr="00105753">
              <w:rPr>
                <w:rFonts w:hint="eastAsia"/>
                <w:sz w:val="21"/>
                <w:szCs w:val="21"/>
              </w:rPr>
              <w:t>（</w:t>
            </w:r>
            <w:r w:rsidR="00BD5C59" w:rsidRPr="00105753">
              <w:rPr>
                <w:rFonts w:hint="eastAsia"/>
                <w:sz w:val="21"/>
                <w:szCs w:val="21"/>
              </w:rPr>
              <w:t>例：校内体制など</w:t>
            </w:r>
            <w:r w:rsidRPr="00105753">
              <w:rPr>
                <w:rFonts w:hint="eastAsia"/>
                <w:sz w:val="21"/>
                <w:szCs w:val="21"/>
              </w:rPr>
              <w:t xml:space="preserve">　　</w:t>
            </w:r>
            <w:r w:rsidR="00696024" w:rsidRPr="00105753">
              <w:rPr>
                <w:rFonts w:hint="eastAsia"/>
                <w:sz w:val="21"/>
                <w:szCs w:val="21"/>
              </w:rPr>
              <w:t xml:space="preserve">　　　　　</w:t>
            </w:r>
            <w:r w:rsidR="00BD5C59" w:rsidRPr="00105753">
              <w:rPr>
                <w:rFonts w:hint="eastAsia"/>
                <w:sz w:val="21"/>
                <w:szCs w:val="21"/>
              </w:rPr>
              <w:t xml:space="preserve">　</w:t>
            </w:r>
            <w:r w:rsidR="00696024" w:rsidRPr="00105753">
              <w:rPr>
                <w:rFonts w:hint="eastAsia"/>
                <w:sz w:val="21"/>
                <w:szCs w:val="21"/>
              </w:rPr>
              <w:t xml:space="preserve">　　　　　　　）</w:t>
            </w:r>
          </w:p>
        </w:tc>
        <w:tc>
          <w:tcPr>
            <w:tcW w:w="654" w:type="pct"/>
            <w:vAlign w:val="center"/>
          </w:tcPr>
          <w:p w14:paraId="0B31F066" w14:textId="77777777" w:rsidR="00696024" w:rsidRPr="00105753" w:rsidRDefault="00696024" w:rsidP="006960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54" w:type="pct"/>
            <w:vAlign w:val="center"/>
          </w:tcPr>
          <w:p w14:paraId="15E03C1E" w14:textId="77777777" w:rsidR="00696024" w:rsidRPr="00105753" w:rsidRDefault="00696024" w:rsidP="00696024">
            <w:pPr>
              <w:jc w:val="center"/>
              <w:rPr>
                <w:sz w:val="21"/>
                <w:szCs w:val="21"/>
              </w:rPr>
            </w:pPr>
          </w:p>
        </w:tc>
      </w:tr>
    </w:tbl>
    <w:p w14:paraId="3172F5F8" w14:textId="72785609" w:rsidR="0044029C" w:rsidRPr="00105753" w:rsidRDefault="0044029C" w:rsidP="002D1CDC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 w:rsidRPr="00105753">
        <w:rPr>
          <w:rFonts w:asciiTheme="majorEastAsia" w:eastAsiaTheme="majorEastAsia" w:hAnsiTheme="majorEastAsia" w:hint="eastAsia"/>
          <w:sz w:val="21"/>
          <w:szCs w:val="21"/>
        </w:rPr>
        <w:t>２．貴</w:t>
      </w:r>
      <w:r w:rsidR="00E85A51" w:rsidRPr="00105753">
        <w:rPr>
          <w:rFonts w:asciiTheme="majorEastAsia" w:eastAsiaTheme="majorEastAsia" w:hAnsiTheme="majorEastAsia" w:hint="eastAsia"/>
          <w:sz w:val="21"/>
          <w:szCs w:val="21"/>
        </w:rPr>
        <w:t>自治体</w:t>
      </w:r>
      <w:r w:rsidRPr="00105753">
        <w:rPr>
          <w:rFonts w:asciiTheme="majorEastAsia" w:eastAsiaTheme="majorEastAsia" w:hAnsiTheme="majorEastAsia" w:hint="eastAsia"/>
          <w:sz w:val="21"/>
          <w:szCs w:val="21"/>
        </w:rPr>
        <w:t>の</w:t>
      </w:r>
      <w:r w:rsidR="00E85A51" w:rsidRPr="00105753">
        <w:rPr>
          <w:rFonts w:asciiTheme="majorEastAsia" w:eastAsiaTheme="majorEastAsia" w:hAnsiTheme="majorEastAsia" w:hint="eastAsia"/>
          <w:sz w:val="21"/>
          <w:szCs w:val="21"/>
        </w:rPr>
        <w:t>高等学校における</w:t>
      </w:r>
      <w:r w:rsidRPr="00105753">
        <w:rPr>
          <w:rFonts w:asciiTheme="majorEastAsia" w:eastAsiaTheme="majorEastAsia" w:hAnsiTheme="majorEastAsia" w:hint="eastAsia"/>
          <w:sz w:val="21"/>
          <w:szCs w:val="21"/>
        </w:rPr>
        <w:t>通級による指導の成果と課題</w:t>
      </w:r>
      <w:r w:rsidR="00E85A51" w:rsidRPr="00105753">
        <w:rPr>
          <w:rFonts w:asciiTheme="majorEastAsia" w:eastAsiaTheme="majorEastAsia" w:hAnsiTheme="majorEastAsia" w:hint="eastAsia"/>
          <w:sz w:val="21"/>
          <w:szCs w:val="21"/>
        </w:rPr>
        <w:t>について、</w:t>
      </w:r>
      <w:r w:rsidRPr="00105753">
        <w:rPr>
          <w:rFonts w:asciiTheme="majorEastAsia" w:eastAsiaTheme="majorEastAsia" w:hAnsiTheme="majorEastAsia" w:hint="eastAsia"/>
          <w:sz w:val="21"/>
          <w:szCs w:val="21"/>
        </w:rPr>
        <w:t>簡潔にまとめてください</w:t>
      </w:r>
      <w:r w:rsidRPr="00105753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2"/>
      </w:tblGrid>
      <w:tr w:rsidR="00434537" w:rsidRPr="00105753" w14:paraId="692D0A51" w14:textId="77777777" w:rsidTr="008A6291">
        <w:trPr>
          <w:trHeight w:val="2731"/>
        </w:trPr>
        <w:tc>
          <w:tcPr>
            <w:tcW w:w="5000" w:type="pct"/>
            <w:tcBorders>
              <w:bottom w:val="single" w:sz="4" w:space="0" w:color="auto"/>
            </w:tcBorders>
          </w:tcPr>
          <w:p w14:paraId="0A9279D8" w14:textId="266DA4EB" w:rsidR="00434537" w:rsidRPr="00105753" w:rsidRDefault="00DF0EFE" w:rsidP="00127D0E">
            <w:pPr>
              <w:spacing w:line="300" w:lineRule="exac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bookmarkStart w:id="0" w:name="_Hlk135728710"/>
            <w:r w:rsidRPr="00105753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（１）</w:t>
            </w:r>
            <w:r w:rsidR="00962555" w:rsidRPr="00105753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本協議会の</w:t>
            </w:r>
            <w:r w:rsidRPr="00105753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テーマである「</w:t>
            </w:r>
            <w:r w:rsidR="00962555" w:rsidRPr="00105753"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  <w:t>高校通級指導の</w:t>
            </w:r>
            <w:r w:rsidR="00A70EF8" w:rsidRPr="00105753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人材育成</w:t>
            </w:r>
            <w:r w:rsidR="00962555" w:rsidRPr="00105753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及び</w:t>
            </w:r>
            <w:r w:rsidR="00962555" w:rsidRPr="00105753"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  <w:t>機関連携による支援体制の構築」</w:t>
            </w:r>
            <w:r w:rsidRPr="00105753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の成果と課題についてまとめてください。</w:t>
            </w:r>
          </w:p>
          <w:p w14:paraId="62DC5E8A" w14:textId="77777777" w:rsidR="00D51664" w:rsidRPr="00105753" w:rsidRDefault="00D51664" w:rsidP="00127D0E">
            <w:pPr>
              <w:spacing w:line="300" w:lineRule="exac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</w:p>
          <w:p w14:paraId="0F654D36" w14:textId="77777777" w:rsidR="0062667C" w:rsidRPr="00105753" w:rsidRDefault="0062667C" w:rsidP="00127D0E">
            <w:pPr>
              <w:spacing w:line="300" w:lineRule="exac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</w:p>
          <w:p w14:paraId="3A3F2D3E" w14:textId="77777777" w:rsidR="00BF6F45" w:rsidRPr="00105753" w:rsidRDefault="00BF6F45" w:rsidP="00127D0E">
            <w:pPr>
              <w:spacing w:line="300" w:lineRule="exac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</w:p>
          <w:p w14:paraId="54423F8E" w14:textId="77777777" w:rsidR="00962555" w:rsidRPr="00105753" w:rsidRDefault="00962555" w:rsidP="00127D0E">
            <w:pPr>
              <w:spacing w:line="300" w:lineRule="exac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</w:p>
          <w:p w14:paraId="1364AE4A" w14:textId="77777777" w:rsidR="00D51664" w:rsidRPr="00105753" w:rsidRDefault="00DF0EFE" w:rsidP="00127D0E">
            <w:pPr>
              <w:spacing w:line="300" w:lineRule="exac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r w:rsidRPr="00105753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（２）</w:t>
            </w:r>
            <w:r w:rsidR="00BB4BE1" w:rsidRPr="00105753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（１）</w:t>
            </w:r>
            <w:r w:rsidRPr="00105753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以外の成果と課題についてまとめてください。</w:t>
            </w:r>
          </w:p>
          <w:p w14:paraId="5AE75EF9" w14:textId="77777777" w:rsidR="00601F08" w:rsidRPr="00105753" w:rsidRDefault="00601F08" w:rsidP="00127D0E">
            <w:pPr>
              <w:spacing w:line="300" w:lineRule="exac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</w:p>
          <w:p w14:paraId="2EA76694" w14:textId="77777777" w:rsidR="00BF6F45" w:rsidRPr="00105753" w:rsidRDefault="00BF6F45" w:rsidP="00127D0E">
            <w:pPr>
              <w:spacing w:line="300" w:lineRule="exac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</w:p>
          <w:p w14:paraId="30A5F176" w14:textId="7E48403C" w:rsidR="00B3228E" w:rsidRPr="003A5E1D" w:rsidRDefault="00B3228E" w:rsidP="00127D0E">
            <w:pPr>
              <w:spacing w:line="300" w:lineRule="exac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</w:p>
        </w:tc>
      </w:tr>
      <w:bookmarkEnd w:id="0"/>
    </w:tbl>
    <w:p w14:paraId="194EC87E" w14:textId="5C109E40" w:rsidR="00FB75FA" w:rsidRPr="00105753" w:rsidRDefault="00FB75FA" w:rsidP="00BB1085">
      <w:pPr>
        <w:rPr>
          <w:rFonts w:ascii="ＭＳ ゴシック" w:eastAsia="ＭＳ ゴシック" w:hAnsi="ＭＳ ゴシック"/>
        </w:rPr>
      </w:pPr>
    </w:p>
    <w:sectPr w:rsidR="00FB75FA" w:rsidRPr="00105753" w:rsidSect="00337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021" w:right="1134" w:bottom="1021" w:left="1134" w:header="510" w:footer="794" w:gutter="0"/>
      <w:cols w:space="425"/>
      <w:titlePg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A6518" w14:textId="77777777" w:rsidR="000D2BA0" w:rsidRDefault="000D2BA0" w:rsidP="00492425">
      <w:r>
        <w:separator/>
      </w:r>
    </w:p>
  </w:endnote>
  <w:endnote w:type="continuationSeparator" w:id="0">
    <w:p w14:paraId="21BDB852" w14:textId="77777777" w:rsidR="000D2BA0" w:rsidRDefault="000D2BA0" w:rsidP="004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E573" w14:textId="77777777" w:rsidR="00635AE4" w:rsidRDefault="00635AE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B306E" w14:textId="77777777" w:rsidR="00635AE4" w:rsidRDefault="00635AE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E77D" w14:textId="77777777" w:rsidR="00635AE4" w:rsidRDefault="00635AE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A34B" w14:textId="77777777" w:rsidR="000D2BA0" w:rsidRDefault="000D2BA0" w:rsidP="00492425">
      <w:r>
        <w:separator/>
      </w:r>
    </w:p>
  </w:footnote>
  <w:footnote w:type="continuationSeparator" w:id="0">
    <w:p w14:paraId="6A19A781" w14:textId="77777777" w:rsidR="000D2BA0" w:rsidRDefault="000D2BA0" w:rsidP="00492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AA0F" w14:textId="77777777" w:rsidR="00635AE4" w:rsidRDefault="00635AE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302E" w14:textId="1E84CC82" w:rsidR="00D81BA1" w:rsidRPr="0003365A" w:rsidRDefault="00D81BA1" w:rsidP="0003365A">
    <w:pPr>
      <w:pStyle w:val="a7"/>
      <w:ind w:right="280"/>
      <w:jc w:val="right"/>
      <w:rPr>
        <w:rFonts w:ascii="ＭＳ ゴシック" w:eastAsia="ＭＳ ゴシック" w:hAnsi="ＭＳ ゴシック"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3872" w14:textId="6EDA90DD" w:rsidR="005625D9" w:rsidRPr="002A1110" w:rsidRDefault="005625D9" w:rsidP="006F4ECE">
    <w:pPr>
      <w:pStyle w:val="a7"/>
      <w:ind w:right="280"/>
      <w:jc w:val="right"/>
      <w:rPr>
        <w:rFonts w:ascii="ＭＳ ゴシック" w:eastAsia="ＭＳ ゴシック" w:hAnsi="ＭＳ ゴシック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7588"/>
    <w:multiLevelType w:val="hybridMultilevel"/>
    <w:tmpl w:val="0CBC07D4"/>
    <w:lvl w:ilvl="0" w:tplc="7790730C">
      <w:start w:val="201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7724175"/>
    <w:multiLevelType w:val="hybridMultilevel"/>
    <w:tmpl w:val="F0B606A6"/>
    <w:lvl w:ilvl="0" w:tplc="A53C8B8C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3A0A85"/>
    <w:multiLevelType w:val="hybridMultilevel"/>
    <w:tmpl w:val="5B927CF4"/>
    <w:lvl w:ilvl="0" w:tplc="454C08B4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A0747A"/>
    <w:multiLevelType w:val="hybridMultilevel"/>
    <w:tmpl w:val="2C1A4888"/>
    <w:lvl w:ilvl="0" w:tplc="F91A0B84">
      <w:start w:val="75"/>
      <w:numFmt w:val="bullet"/>
      <w:suff w:val="space"/>
      <w:lvlText w:val="・"/>
      <w:lvlJc w:val="left"/>
      <w:pPr>
        <w:ind w:left="787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7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7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7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" w15:restartNumberingAfterBreak="0">
    <w:nsid w:val="28E10663"/>
    <w:multiLevelType w:val="hybridMultilevel"/>
    <w:tmpl w:val="A1A4A58C"/>
    <w:lvl w:ilvl="0" w:tplc="1EE8F362">
      <w:numFmt w:val="bullet"/>
      <w:lvlText w:val="◎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EAD398A"/>
    <w:multiLevelType w:val="hybridMultilevel"/>
    <w:tmpl w:val="BF1E5464"/>
    <w:lvl w:ilvl="0" w:tplc="047C7204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FF566E"/>
    <w:multiLevelType w:val="hybridMultilevel"/>
    <w:tmpl w:val="5192A484"/>
    <w:lvl w:ilvl="0" w:tplc="CF8A67E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1462EC5"/>
    <w:multiLevelType w:val="hybridMultilevel"/>
    <w:tmpl w:val="1E52959A"/>
    <w:lvl w:ilvl="0" w:tplc="BC3CCD6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3C164A5"/>
    <w:multiLevelType w:val="hybridMultilevel"/>
    <w:tmpl w:val="F07C69B8"/>
    <w:lvl w:ilvl="0" w:tplc="2B8C22F8">
      <w:start w:val="2013"/>
      <w:numFmt w:val="bullet"/>
      <w:lvlText w:val="※"/>
      <w:lvlJc w:val="left"/>
      <w:pPr>
        <w:ind w:left="6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9" w15:restartNumberingAfterBreak="0">
    <w:nsid w:val="5471350A"/>
    <w:multiLevelType w:val="hybridMultilevel"/>
    <w:tmpl w:val="928EDA10"/>
    <w:lvl w:ilvl="0" w:tplc="255CC10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CD2B37"/>
    <w:multiLevelType w:val="hybridMultilevel"/>
    <w:tmpl w:val="68F051F0"/>
    <w:lvl w:ilvl="0" w:tplc="038C80F2">
      <w:start w:val="1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71AE5ED4"/>
    <w:multiLevelType w:val="hybridMultilevel"/>
    <w:tmpl w:val="5022AD02"/>
    <w:lvl w:ilvl="0" w:tplc="CBBA4338">
      <w:start w:val="1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71D004B2"/>
    <w:multiLevelType w:val="hybridMultilevel"/>
    <w:tmpl w:val="80B65868"/>
    <w:lvl w:ilvl="0" w:tplc="50BA7D1E">
      <w:start w:val="1"/>
      <w:numFmt w:val="decimalFullWidth"/>
      <w:lvlText w:val="（%1）"/>
      <w:lvlJc w:val="left"/>
      <w:pPr>
        <w:ind w:left="680" w:hanging="6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75E5336A"/>
    <w:multiLevelType w:val="hybridMultilevel"/>
    <w:tmpl w:val="42E8228C"/>
    <w:lvl w:ilvl="0" w:tplc="A59249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5036BC"/>
    <w:multiLevelType w:val="hybridMultilevel"/>
    <w:tmpl w:val="6E6C866A"/>
    <w:lvl w:ilvl="0" w:tplc="49F000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6D5452"/>
    <w:multiLevelType w:val="hybridMultilevel"/>
    <w:tmpl w:val="849CC888"/>
    <w:lvl w:ilvl="0" w:tplc="F9FCE5DA">
      <w:start w:val="1"/>
      <w:numFmt w:val="decimalFullWidth"/>
      <w:lvlText w:val="（%1）"/>
      <w:lvlJc w:val="left"/>
      <w:pPr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064522406">
    <w:abstractNumId w:val="3"/>
  </w:num>
  <w:num w:numId="2" w16cid:durableId="1068577847">
    <w:abstractNumId w:val="15"/>
  </w:num>
  <w:num w:numId="3" w16cid:durableId="1087534263">
    <w:abstractNumId w:val="12"/>
  </w:num>
  <w:num w:numId="4" w16cid:durableId="895166168">
    <w:abstractNumId w:val="11"/>
  </w:num>
  <w:num w:numId="5" w16cid:durableId="1578589064">
    <w:abstractNumId w:val="10"/>
  </w:num>
  <w:num w:numId="6" w16cid:durableId="1786195413">
    <w:abstractNumId w:val="13"/>
  </w:num>
  <w:num w:numId="7" w16cid:durableId="966662729">
    <w:abstractNumId w:val="14"/>
  </w:num>
  <w:num w:numId="8" w16cid:durableId="135725883">
    <w:abstractNumId w:val="0"/>
  </w:num>
  <w:num w:numId="9" w16cid:durableId="1409034782">
    <w:abstractNumId w:val="8"/>
  </w:num>
  <w:num w:numId="10" w16cid:durableId="2020082630">
    <w:abstractNumId w:val="6"/>
  </w:num>
  <w:num w:numId="11" w16cid:durableId="1557933835">
    <w:abstractNumId w:val="7"/>
  </w:num>
  <w:num w:numId="12" w16cid:durableId="859202584">
    <w:abstractNumId w:val="5"/>
  </w:num>
  <w:num w:numId="13" w16cid:durableId="1760908813">
    <w:abstractNumId w:val="9"/>
  </w:num>
  <w:num w:numId="14" w16cid:durableId="569655794">
    <w:abstractNumId w:val="2"/>
  </w:num>
  <w:num w:numId="15" w16cid:durableId="1746340667">
    <w:abstractNumId w:val="1"/>
  </w:num>
  <w:num w:numId="16" w16cid:durableId="762722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0"/>
  <w:drawingGridHorizontalSpacing w:val="120"/>
  <w:drawingGridVerticalSpacing w:val="389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F44"/>
    <w:rsid w:val="0000200E"/>
    <w:rsid w:val="00005570"/>
    <w:rsid w:val="00010C41"/>
    <w:rsid w:val="0001425F"/>
    <w:rsid w:val="00021969"/>
    <w:rsid w:val="0002459B"/>
    <w:rsid w:val="0003365A"/>
    <w:rsid w:val="000431AA"/>
    <w:rsid w:val="00047AE9"/>
    <w:rsid w:val="000508ED"/>
    <w:rsid w:val="000516D0"/>
    <w:rsid w:val="0005254A"/>
    <w:rsid w:val="000572BF"/>
    <w:rsid w:val="00066EAE"/>
    <w:rsid w:val="00077255"/>
    <w:rsid w:val="0009253E"/>
    <w:rsid w:val="000A0B82"/>
    <w:rsid w:val="000A738C"/>
    <w:rsid w:val="000B0CC9"/>
    <w:rsid w:val="000B6E7A"/>
    <w:rsid w:val="000B7581"/>
    <w:rsid w:val="000C505F"/>
    <w:rsid w:val="000C6701"/>
    <w:rsid w:val="000D2BA0"/>
    <w:rsid w:val="000E4155"/>
    <w:rsid w:val="000E54B8"/>
    <w:rsid w:val="000E6903"/>
    <w:rsid w:val="00104577"/>
    <w:rsid w:val="00105753"/>
    <w:rsid w:val="00121557"/>
    <w:rsid w:val="00126F44"/>
    <w:rsid w:val="0012739A"/>
    <w:rsid w:val="00130632"/>
    <w:rsid w:val="0014752F"/>
    <w:rsid w:val="0015069C"/>
    <w:rsid w:val="0015327A"/>
    <w:rsid w:val="00161433"/>
    <w:rsid w:val="00177682"/>
    <w:rsid w:val="00182439"/>
    <w:rsid w:val="00186422"/>
    <w:rsid w:val="001A08B3"/>
    <w:rsid w:val="001A1205"/>
    <w:rsid w:val="001A78F3"/>
    <w:rsid w:val="001B3370"/>
    <w:rsid w:val="001E6CCE"/>
    <w:rsid w:val="001F3121"/>
    <w:rsid w:val="001F741F"/>
    <w:rsid w:val="0020034B"/>
    <w:rsid w:val="00200DA0"/>
    <w:rsid w:val="0020147F"/>
    <w:rsid w:val="00221EF3"/>
    <w:rsid w:val="0023139B"/>
    <w:rsid w:val="00234059"/>
    <w:rsid w:val="0023567D"/>
    <w:rsid w:val="00240779"/>
    <w:rsid w:val="002504EF"/>
    <w:rsid w:val="00256B99"/>
    <w:rsid w:val="00262161"/>
    <w:rsid w:val="002673FE"/>
    <w:rsid w:val="002910C6"/>
    <w:rsid w:val="00292491"/>
    <w:rsid w:val="002A1110"/>
    <w:rsid w:val="002A1DA1"/>
    <w:rsid w:val="002A7B28"/>
    <w:rsid w:val="002C4C76"/>
    <w:rsid w:val="002D1CDC"/>
    <w:rsid w:val="002E2E8E"/>
    <w:rsid w:val="002E58B1"/>
    <w:rsid w:val="002E6D3B"/>
    <w:rsid w:val="002F1365"/>
    <w:rsid w:val="00302A66"/>
    <w:rsid w:val="00306093"/>
    <w:rsid w:val="0032029B"/>
    <w:rsid w:val="003259A1"/>
    <w:rsid w:val="00336F2B"/>
    <w:rsid w:val="00337D7A"/>
    <w:rsid w:val="00341BE3"/>
    <w:rsid w:val="0034525C"/>
    <w:rsid w:val="00347E88"/>
    <w:rsid w:val="00352858"/>
    <w:rsid w:val="003646DA"/>
    <w:rsid w:val="00367933"/>
    <w:rsid w:val="00373E49"/>
    <w:rsid w:val="00380C00"/>
    <w:rsid w:val="003A1745"/>
    <w:rsid w:val="003A5E1D"/>
    <w:rsid w:val="003B231B"/>
    <w:rsid w:val="003B24EF"/>
    <w:rsid w:val="003B40E0"/>
    <w:rsid w:val="003C7311"/>
    <w:rsid w:val="003D0DCF"/>
    <w:rsid w:val="003D1A6E"/>
    <w:rsid w:val="003D4D19"/>
    <w:rsid w:val="003E39A6"/>
    <w:rsid w:val="003F416E"/>
    <w:rsid w:val="003F42D5"/>
    <w:rsid w:val="003F4A21"/>
    <w:rsid w:val="003F5897"/>
    <w:rsid w:val="0040277A"/>
    <w:rsid w:val="00405F62"/>
    <w:rsid w:val="0041076E"/>
    <w:rsid w:val="00410D22"/>
    <w:rsid w:val="00411030"/>
    <w:rsid w:val="00420233"/>
    <w:rsid w:val="00424B53"/>
    <w:rsid w:val="004317C0"/>
    <w:rsid w:val="00433A25"/>
    <w:rsid w:val="00434537"/>
    <w:rsid w:val="00435F26"/>
    <w:rsid w:val="004360BA"/>
    <w:rsid w:val="0044029C"/>
    <w:rsid w:val="0044329F"/>
    <w:rsid w:val="0044571D"/>
    <w:rsid w:val="00446464"/>
    <w:rsid w:val="00455F57"/>
    <w:rsid w:val="00456811"/>
    <w:rsid w:val="004636AB"/>
    <w:rsid w:val="00464AC6"/>
    <w:rsid w:val="00467C67"/>
    <w:rsid w:val="00475FFD"/>
    <w:rsid w:val="00480E00"/>
    <w:rsid w:val="0048486D"/>
    <w:rsid w:val="004879D8"/>
    <w:rsid w:val="00492425"/>
    <w:rsid w:val="00495346"/>
    <w:rsid w:val="004A01FD"/>
    <w:rsid w:val="004C72A0"/>
    <w:rsid w:val="004D5FEB"/>
    <w:rsid w:val="004D6ABE"/>
    <w:rsid w:val="004D780A"/>
    <w:rsid w:val="004E1DC7"/>
    <w:rsid w:val="004E7196"/>
    <w:rsid w:val="004F1A58"/>
    <w:rsid w:val="004F3F61"/>
    <w:rsid w:val="00504FCD"/>
    <w:rsid w:val="005113BD"/>
    <w:rsid w:val="00517775"/>
    <w:rsid w:val="00546CEF"/>
    <w:rsid w:val="00560218"/>
    <w:rsid w:val="005625D9"/>
    <w:rsid w:val="005654BA"/>
    <w:rsid w:val="00572986"/>
    <w:rsid w:val="00573C9D"/>
    <w:rsid w:val="00576887"/>
    <w:rsid w:val="00581A9C"/>
    <w:rsid w:val="005A3451"/>
    <w:rsid w:val="005A5866"/>
    <w:rsid w:val="005A5F5D"/>
    <w:rsid w:val="005B40AD"/>
    <w:rsid w:val="005B4217"/>
    <w:rsid w:val="005C4479"/>
    <w:rsid w:val="005D049B"/>
    <w:rsid w:val="005D239B"/>
    <w:rsid w:val="005D532F"/>
    <w:rsid w:val="005E593A"/>
    <w:rsid w:val="005F3AB5"/>
    <w:rsid w:val="005F50E0"/>
    <w:rsid w:val="00601F08"/>
    <w:rsid w:val="00605CD8"/>
    <w:rsid w:val="00611C9A"/>
    <w:rsid w:val="00616D6A"/>
    <w:rsid w:val="006178FC"/>
    <w:rsid w:val="0062667C"/>
    <w:rsid w:val="00631AAE"/>
    <w:rsid w:val="00635AE4"/>
    <w:rsid w:val="00652337"/>
    <w:rsid w:val="006544EC"/>
    <w:rsid w:val="006555BC"/>
    <w:rsid w:val="00667E88"/>
    <w:rsid w:val="006771AD"/>
    <w:rsid w:val="00684191"/>
    <w:rsid w:val="0068633E"/>
    <w:rsid w:val="00686D23"/>
    <w:rsid w:val="006934E0"/>
    <w:rsid w:val="00694167"/>
    <w:rsid w:val="00696024"/>
    <w:rsid w:val="0069738A"/>
    <w:rsid w:val="006A1F40"/>
    <w:rsid w:val="006A27A2"/>
    <w:rsid w:val="006A7D98"/>
    <w:rsid w:val="006B4E63"/>
    <w:rsid w:val="006B4EA7"/>
    <w:rsid w:val="006B5911"/>
    <w:rsid w:val="006D40AA"/>
    <w:rsid w:val="006F4ECE"/>
    <w:rsid w:val="006F51D5"/>
    <w:rsid w:val="006F7BE2"/>
    <w:rsid w:val="0071718C"/>
    <w:rsid w:val="007202B6"/>
    <w:rsid w:val="00723B6B"/>
    <w:rsid w:val="0072447A"/>
    <w:rsid w:val="00724644"/>
    <w:rsid w:val="00760898"/>
    <w:rsid w:val="00765A74"/>
    <w:rsid w:val="00785E8F"/>
    <w:rsid w:val="007A6FE3"/>
    <w:rsid w:val="007C18D5"/>
    <w:rsid w:val="007C36B1"/>
    <w:rsid w:val="007C568F"/>
    <w:rsid w:val="007D4344"/>
    <w:rsid w:val="007D6592"/>
    <w:rsid w:val="007E3C36"/>
    <w:rsid w:val="007F5D8A"/>
    <w:rsid w:val="00812970"/>
    <w:rsid w:val="008142DF"/>
    <w:rsid w:val="00824201"/>
    <w:rsid w:val="00824693"/>
    <w:rsid w:val="00833920"/>
    <w:rsid w:val="008357AC"/>
    <w:rsid w:val="00836B48"/>
    <w:rsid w:val="008418CB"/>
    <w:rsid w:val="00842967"/>
    <w:rsid w:val="00845376"/>
    <w:rsid w:val="00845A63"/>
    <w:rsid w:val="0085204D"/>
    <w:rsid w:val="00871DE4"/>
    <w:rsid w:val="00891294"/>
    <w:rsid w:val="008A0A61"/>
    <w:rsid w:val="008A0FF4"/>
    <w:rsid w:val="008A4F00"/>
    <w:rsid w:val="008A6291"/>
    <w:rsid w:val="008C2776"/>
    <w:rsid w:val="008C3771"/>
    <w:rsid w:val="008C4692"/>
    <w:rsid w:val="008C6022"/>
    <w:rsid w:val="008D10D4"/>
    <w:rsid w:val="008D37A7"/>
    <w:rsid w:val="008D6E9D"/>
    <w:rsid w:val="008E48B3"/>
    <w:rsid w:val="008F316F"/>
    <w:rsid w:val="008F645E"/>
    <w:rsid w:val="00907112"/>
    <w:rsid w:val="00907EEC"/>
    <w:rsid w:val="009101B1"/>
    <w:rsid w:val="00910B1A"/>
    <w:rsid w:val="009217BB"/>
    <w:rsid w:val="00931417"/>
    <w:rsid w:val="00933ECF"/>
    <w:rsid w:val="00934CAD"/>
    <w:rsid w:val="00947ED3"/>
    <w:rsid w:val="009573A1"/>
    <w:rsid w:val="00962555"/>
    <w:rsid w:val="0096565A"/>
    <w:rsid w:val="00966A1F"/>
    <w:rsid w:val="009803C3"/>
    <w:rsid w:val="00980B7B"/>
    <w:rsid w:val="00980DFB"/>
    <w:rsid w:val="00984B33"/>
    <w:rsid w:val="009943D6"/>
    <w:rsid w:val="009A32B1"/>
    <w:rsid w:val="009A6BB5"/>
    <w:rsid w:val="009B11CD"/>
    <w:rsid w:val="009B5BCF"/>
    <w:rsid w:val="009C53A9"/>
    <w:rsid w:val="009C6D12"/>
    <w:rsid w:val="009E087A"/>
    <w:rsid w:val="009E0FDA"/>
    <w:rsid w:val="009F4198"/>
    <w:rsid w:val="00A05B40"/>
    <w:rsid w:val="00A12234"/>
    <w:rsid w:val="00A1608E"/>
    <w:rsid w:val="00A31949"/>
    <w:rsid w:val="00A32DF3"/>
    <w:rsid w:val="00A35C18"/>
    <w:rsid w:val="00A471AB"/>
    <w:rsid w:val="00A50DFE"/>
    <w:rsid w:val="00A5728E"/>
    <w:rsid w:val="00A61250"/>
    <w:rsid w:val="00A62453"/>
    <w:rsid w:val="00A62701"/>
    <w:rsid w:val="00A70160"/>
    <w:rsid w:val="00A70EF8"/>
    <w:rsid w:val="00A74212"/>
    <w:rsid w:val="00A74B6D"/>
    <w:rsid w:val="00A8060D"/>
    <w:rsid w:val="00A81562"/>
    <w:rsid w:val="00A8387A"/>
    <w:rsid w:val="00A94986"/>
    <w:rsid w:val="00AA0D1D"/>
    <w:rsid w:val="00AA1EFE"/>
    <w:rsid w:val="00AA625B"/>
    <w:rsid w:val="00AB1EC5"/>
    <w:rsid w:val="00AB27B7"/>
    <w:rsid w:val="00AB6DC5"/>
    <w:rsid w:val="00AC4694"/>
    <w:rsid w:val="00AD155C"/>
    <w:rsid w:val="00AD4362"/>
    <w:rsid w:val="00AD4D33"/>
    <w:rsid w:val="00AE05BF"/>
    <w:rsid w:val="00AE4EC2"/>
    <w:rsid w:val="00AE7155"/>
    <w:rsid w:val="00AF58ED"/>
    <w:rsid w:val="00AF594D"/>
    <w:rsid w:val="00B12FE3"/>
    <w:rsid w:val="00B3228E"/>
    <w:rsid w:val="00B32C8A"/>
    <w:rsid w:val="00B4143B"/>
    <w:rsid w:val="00B47032"/>
    <w:rsid w:val="00B51402"/>
    <w:rsid w:val="00B53DCD"/>
    <w:rsid w:val="00B549E2"/>
    <w:rsid w:val="00B60BB7"/>
    <w:rsid w:val="00B653B1"/>
    <w:rsid w:val="00B67D80"/>
    <w:rsid w:val="00B8137F"/>
    <w:rsid w:val="00B92CCA"/>
    <w:rsid w:val="00BA0930"/>
    <w:rsid w:val="00BB1085"/>
    <w:rsid w:val="00BB4BE1"/>
    <w:rsid w:val="00BB6D81"/>
    <w:rsid w:val="00BD5C59"/>
    <w:rsid w:val="00BD5D32"/>
    <w:rsid w:val="00BE2ABD"/>
    <w:rsid w:val="00BE3115"/>
    <w:rsid w:val="00BE6A59"/>
    <w:rsid w:val="00BF4FB4"/>
    <w:rsid w:val="00BF6F45"/>
    <w:rsid w:val="00C02A3A"/>
    <w:rsid w:val="00C033D5"/>
    <w:rsid w:val="00C11758"/>
    <w:rsid w:val="00C122BD"/>
    <w:rsid w:val="00C13368"/>
    <w:rsid w:val="00C3518F"/>
    <w:rsid w:val="00C3642B"/>
    <w:rsid w:val="00C410AC"/>
    <w:rsid w:val="00C41213"/>
    <w:rsid w:val="00C451DC"/>
    <w:rsid w:val="00C4694F"/>
    <w:rsid w:val="00C576A6"/>
    <w:rsid w:val="00C62012"/>
    <w:rsid w:val="00C62F63"/>
    <w:rsid w:val="00C72C05"/>
    <w:rsid w:val="00CA04D8"/>
    <w:rsid w:val="00CA1780"/>
    <w:rsid w:val="00CB1A9B"/>
    <w:rsid w:val="00CB29E3"/>
    <w:rsid w:val="00CD58BC"/>
    <w:rsid w:val="00CD64E4"/>
    <w:rsid w:val="00CE4026"/>
    <w:rsid w:val="00CF1CD9"/>
    <w:rsid w:val="00CF3BE4"/>
    <w:rsid w:val="00D22289"/>
    <w:rsid w:val="00D2573B"/>
    <w:rsid w:val="00D30E64"/>
    <w:rsid w:val="00D41A8E"/>
    <w:rsid w:val="00D46E33"/>
    <w:rsid w:val="00D51664"/>
    <w:rsid w:val="00D70426"/>
    <w:rsid w:val="00D81BA1"/>
    <w:rsid w:val="00D83269"/>
    <w:rsid w:val="00D8578B"/>
    <w:rsid w:val="00D928CF"/>
    <w:rsid w:val="00DA4B2B"/>
    <w:rsid w:val="00DA525D"/>
    <w:rsid w:val="00DC44ED"/>
    <w:rsid w:val="00DC5E97"/>
    <w:rsid w:val="00DD0BB1"/>
    <w:rsid w:val="00DD6FC5"/>
    <w:rsid w:val="00DE6862"/>
    <w:rsid w:val="00DF0EFE"/>
    <w:rsid w:val="00DF432A"/>
    <w:rsid w:val="00E0008E"/>
    <w:rsid w:val="00E01680"/>
    <w:rsid w:val="00E04717"/>
    <w:rsid w:val="00E06D64"/>
    <w:rsid w:val="00E121C1"/>
    <w:rsid w:val="00E22C10"/>
    <w:rsid w:val="00E30DA2"/>
    <w:rsid w:val="00E33D09"/>
    <w:rsid w:val="00E51F97"/>
    <w:rsid w:val="00E53D94"/>
    <w:rsid w:val="00E643B1"/>
    <w:rsid w:val="00E84660"/>
    <w:rsid w:val="00E85A51"/>
    <w:rsid w:val="00E86CF0"/>
    <w:rsid w:val="00E921A2"/>
    <w:rsid w:val="00EA1FB3"/>
    <w:rsid w:val="00EB4B2B"/>
    <w:rsid w:val="00EB72C5"/>
    <w:rsid w:val="00EB7D37"/>
    <w:rsid w:val="00ED3A89"/>
    <w:rsid w:val="00EF6B4E"/>
    <w:rsid w:val="00EF7195"/>
    <w:rsid w:val="00EF7DA4"/>
    <w:rsid w:val="00F012A9"/>
    <w:rsid w:val="00F030AD"/>
    <w:rsid w:val="00F031ED"/>
    <w:rsid w:val="00F1170E"/>
    <w:rsid w:val="00F117EE"/>
    <w:rsid w:val="00F1642E"/>
    <w:rsid w:val="00F21181"/>
    <w:rsid w:val="00F24ED1"/>
    <w:rsid w:val="00F335AB"/>
    <w:rsid w:val="00F43E5F"/>
    <w:rsid w:val="00F612D7"/>
    <w:rsid w:val="00F73068"/>
    <w:rsid w:val="00F74749"/>
    <w:rsid w:val="00F7600F"/>
    <w:rsid w:val="00F82015"/>
    <w:rsid w:val="00FA01C6"/>
    <w:rsid w:val="00FA241E"/>
    <w:rsid w:val="00FB55CB"/>
    <w:rsid w:val="00FB75FA"/>
    <w:rsid w:val="00FC0CA7"/>
    <w:rsid w:val="00FC0FF4"/>
    <w:rsid w:val="00FC1EDA"/>
    <w:rsid w:val="00FC5DD0"/>
    <w:rsid w:val="00FD0A37"/>
    <w:rsid w:val="00FD6017"/>
    <w:rsid w:val="00FD7A9F"/>
    <w:rsid w:val="00FE5004"/>
    <w:rsid w:val="00FF5EF8"/>
    <w:rsid w:val="00FF60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CCC5F"/>
  <w15:docId w15:val="{979F01EE-A843-45D4-B217-B18BC11A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77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2447A"/>
    <w:pPr>
      <w:ind w:leftChars="400" w:left="960"/>
    </w:pPr>
  </w:style>
  <w:style w:type="paragraph" w:styleId="a5">
    <w:name w:val="Date"/>
    <w:basedOn w:val="a"/>
    <w:next w:val="a"/>
    <w:link w:val="a6"/>
    <w:uiPriority w:val="99"/>
    <w:semiHidden/>
    <w:unhideWhenUsed/>
    <w:rsid w:val="00FC0FF4"/>
  </w:style>
  <w:style w:type="character" w:customStyle="1" w:styleId="a6">
    <w:name w:val="日付 (文字)"/>
    <w:basedOn w:val="a0"/>
    <w:link w:val="a5"/>
    <w:uiPriority w:val="99"/>
    <w:semiHidden/>
    <w:rsid w:val="00FC0FF4"/>
  </w:style>
  <w:style w:type="paragraph" w:styleId="a7">
    <w:name w:val="header"/>
    <w:basedOn w:val="a"/>
    <w:link w:val="a8"/>
    <w:uiPriority w:val="99"/>
    <w:unhideWhenUsed/>
    <w:rsid w:val="004924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2425"/>
  </w:style>
  <w:style w:type="paragraph" w:styleId="a9">
    <w:name w:val="footer"/>
    <w:basedOn w:val="a"/>
    <w:link w:val="aa"/>
    <w:uiPriority w:val="99"/>
    <w:unhideWhenUsed/>
    <w:rsid w:val="004924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2425"/>
  </w:style>
  <w:style w:type="paragraph" w:styleId="ab">
    <w:name w:val="Balloon Text"/>
    <w:basedOn w:val="a"/>
    <w:link w:val="ac"/>
    <w:uiPriority w:val="99"/>
    <w:semiHidden/>
    <w:unhideWhenUsed/>
    <w:rsid w:val="0049242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92425"/>
    <w:rPr>
      <w:rFonts w:ascii="Arial" w:eastAsia="ＭＳ ゴシック" w:hAnsi="Arial" w:cs="Times New Roman"/>
      <w:sz w:val="18"/>
      <w:szCs w:val="18"/>
    </w:rPr>
  </w:style>
  <w:style w:type="paragraph" w:styleId="ad">
    <w:name w:val="Revision"/>
    <w:hidden/>
    <w:uiPriority w:val="99"/>
    <w:semiHidden/>
    <w:rsid w:val="00A74B6D"/>
    <w:rPr>
      <w:kern w:val="2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871DE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DE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DE4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DE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DE4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C7A97-9B2A-4B92-BCBE-69923F57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山形県教育庁義務教育課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小俵千智</cp:lastModifiedBy>
  <cp:revision>3</cp:revision>
  <cp:lastPrinted>2026-05-26T07:14:00Z</cp:lastPrinted>
  <dcterms:created xsi:type="dcterms:W3CDTF">2026-05-27T09:47:00Z</dcterms:created>
  <dcterms:modified xsi:type="dcterms:W3CDTF">2026-05-27T09:51:00Z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2024-05-13T07:03:03Z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71d6c868-ca24-42dd-89c5-dd30f5b08e30</vt:lpwstr>
  </property>
  <property fmtid="{D5CDD505-2E9C-101B-9397-08002B2CF9AE}" pid="7" name="MSIP_Label_defa4170-0d19-0005-0004-bc88714345d2_ActionId">
    <vt:lpwstr>2f6c7218-95d2-4b1c-abf4-f06bfd07ca4f</vt:lpwstr>
  </property>
  <property fmtid="{D5CDD505-2E9C-101B-9397-08002B2CF9AE}" pid="8" name="MSIP_Label_defa4170-0d19-0005-0004-bc88714345d2_ContentBits">
    <vt:lpwstr>0</vt:lpwstr>
  </property>
</Properties>
</file>